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E0" w:rsidRDefault="00AD40E0" w:rsidP="00CF094F">
      <w:pPr>
        <w:rPr>
          <w:rFonts w:ascii="Times New Roman" w:hAnsi="Times New Roman" w:cs="Times New Roman"/>
          <w:b/>
          <w:sz w:val="28"/>
          <w:szCs w:val="28"/>
        </w:rPr>
      </w:pPr>
    </w:p>
    <w:p w:rsidR="00C93F56" w:rsidRPr="00C93F56" w:rsidRDefault="00C93F56" w:rsidP="00C93F5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56">
        <w:rPr>
          <w:rFonts w:ascii="Times New Roman" w:hAnsi="Times New Roman" w:cs="Times New Roman"/>
          <w:b/>
          <w:sz w:val="28"/>
          <w:szCs w:val="28"/>
        </w:rPr>
        <w:t>Социализация слабослышащих дошк</w:t>
      </w:r>
      <w:r w:rsidR="008E66BD">
        <w:rPr>
          <w:rFonts w:ascii="Times New Roman" w:hAnsi="Times New Roman" w:cs="Times New Roman"/>
          <w:b/>
          <w:sz w:val="28"/>
          <w:szCs w:val="28"/>
        </w:rPr>
        <w:t>ольников в среде слышащих в процессе</w:t>
      </w:r>
      <w:r w:rsidRPr="00C93F56">
        <w:rPr>
          <w:rFonts w:ascii="Times New Roman" w:hAnsi="Times New Roman" w:cs="Times New Roman"/>
          <w:b/>
          <w:sz w:val="28"/>
          <w:szCs w:val="28"/>
        </w:rPr>
        <w:t xml:space="preserve"> формирования музыкальных способностей</w:t>
      </w:r>
      <w:r w:rsidR="00F37882">
        <w:rPr>
          <w:rFonts w:ascii="Times New Roman" w:hAnsi="Times New Roman" w:cs="Times New Roman"/>
          <w:b/>
          <w:sz w:val="28"/>
          <w:szCs w:val="28"/>
        </w:rPr>
        <w:t>.</w:t>
      </w:r>
    </w:p>
    <w:p w:rsidR="00C93F56" w:rsidRPr="00C93F56" w:rsidRDefault="00C93F56" w:rsidP="00C93F5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BD" w:rsidRPr="008E66BD" w:rsidRDefault="008E66BD" w:rsidP="00C41B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BD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2012C5" w:rsidRDefault="008E66BD" w:rsidP="002012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6BD">
        <w:rPr>
          <w:rFonts w:ascii="Times New Roman" w:hAnsi="Times New Roman" w:cs="Times New Roman"/>
          <w:sz w:val="28"/>
          <w:szCs w:val="28"/>
        </w:rPr>
        <w:t xml:space="preserve">В последние годы много говорится об инклюзивном образовании. </w:t>
      </w:r>
      <w:r>
        <w:rPr>
          <w:rFonts w:ascii="Times New Roman" w:hAnsi="Times New Roman" w:cs="Times New Roman"/>
          <w:sz w:val="28"/>
          <w:szCs w:val="28"/>
        </w:rPr>
        <w:t xml:space="preserve">По данным ВОЗ количество детей с нарушениями слуха постоянно увеличивается: из 1000 новорожденных </w:t>
      </w:r>
      <w:r w:rsidR="002012C5">
        <w:rPr>
          <w:rFonts w:ascii="Times New Roman" w:hAnsi="Times New Roman" w:cs="Times New Roman"/>
          <w:sz w:val="28"/>
          <w:szCs w:val="28"/>
        </w:rPr>
        <w:t>1 ребенок рождается с тотальной глухотой.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в стране насчитывается более 600 тысяч детей и подростков, страдающих </w:t>
      </w:r>
      <w:r w:rsidR="00716EA2">
        <w:rPr>
          <w:rFonts w:ascii="Times New Roman" w:hAnsi="Times New Roman" w:cs="Times New Roman"/>
          <w:sz w:val="28"/>
          <w:szCs w:val="28"/>
        </w:rPr>
        <w:t>нарушениями слуха и статистика,</w:t>
      </w:r>
      <w:r w:rsidR="002012C5">
        <w:rPr>
          <w:rFonts w:ascii="Times New Roman" w:hAnsi="Times New Roman" w:cs="Times New Roman"/>
          <w:sz w:val="28"/>
          <w:szCs w:val="28"/>
        </w:rPr>
        <w:t xml:space="preserve"> показывает, что процент детей с такими заболеваниями неуклонно растет.</w:t>
      </w:r>
      <w:r w:rsidR="002012C5" w:rsidRPr="002012C5">
        <w:t xml:space="preserve"> </w:t>
      </w:r>
      <w:r w:rsidR="002012C5">
        <w:tab/>
      </w:r>
      <w:r w:rsidR="002012C5">
        <w:tab/>
      </w:r>
      <w:r w:rsidR="002012C5">
        <w:tab/>
      </w:r>
      <w:r w:rsidR="002012C5">
        <w:tab/>
      </w:r>
      <w:r w:rsidR="002012C5">
        <w:rPr>
          <w:rFonts w:ascii="Times New Roman" w:hAnsi="Times New Roman" w:cs="Times New Roman"/>
          <w:sz w:val="28"/>
          <w:szCs w:val="28"/>
        </w:rPr>
        <w:t>М</w:t>
      </w:r>
      <w:r w:rsidR="002012C5" w:rsidRPr="002012C5">
        <w:rPr>
          <w:rFonts w:ascii="Times New Roman" w:hAnsi="Times New Roman" w:cs="Times New Roman"/>
          <w:sz w:val="28"/>
          <w:szCs w:val="28"/>
        </w:rPr>
        <w:t>ежду тем педагоги часто не готовы к работе с особенными детьми. Специалистам, работающим с детьми с</w:t>
      </w:r>
      <w:r w:rsidR="002012C5">
        <w:rPr>
          <w:rFonts w:ascii="Times New Roman" w:hAnsi="Times New Roman" w:cs="Times New Roman"/>
          <w:sz w:val="28"/>
          <w:szCs w:val="28"/>
        </w:rPr>
        <w:t xml:space="preserve"> нарушениями слуха</w:t>
      </w:r>
      <w:r w:rsidR="002012C5" w:rsidRPr="002012C5">
        <w:rPr>
          <w:rFonts w:ascii="Times New Roman" w:hAnsi="Times New Roman" w:cs="Times New Roman"/>
          <w:sz w:val="28"/>
          <w:szCs w:val="28"/>
        </w:rPr>
        <w:t xml:space="preserve">, необходимо овладевать такими коррекционно-развивающими технологиями, которые бы в полной мере могли обеспечить </w:t>
      </w:r>
      <w:r w:rsidR="002012C5">
        <w:rPr>
          <w:rFonts w:ascii="Times New Roman" w:hAnsi="Times New Roman" w:cs="Times New Roman"/>
          <w:sz w:val="28"/>
          <w:szCs w:val="28"/>
        </w:rPr>
        <w:t>развитие данной категории воспитанников.</w:t>
      </w:r>
      <w:r w:rsidR="002012C5">
        <w:rPr>
          <w:rFonts w:ascii="Times New Roman" w:hAnsi="Times New Roman" w:cs="Times New Roman"/>
          <w:sz w:val="28"/>
          <w:szCs w:val="28"/>
        </w:rPr>
        <w:tab/>
      </w:r>
      <w:r w:rsidR="002012C5">
        <w:rPr>
          <w:rFonts w:ascii="Times New Roman" w:hAnsi="Times New Roman" w:cs="Times New Roman"/>
          <w:sz w:val="28"/>
          <w:szCs w:val="28"/>
        </w:rPr>
        <w:tab/>
      </w:r>
      <w:r w:rsidR="004B5508" w:rsidRPr="004B5508">
        <w:rPr>
          <w:rFonts w:ascii="Times New Roman" w:hAnsi="Times New Roman" w:cs="Times New Roman"/>
          <w:sz w:val="28"/>
          <w:szCs w:val="28"/>
        </w:rPr>
        <w:t xml:space="preserve">Отклонения в развитии детей с нарушениями слуха приводят к нарушениям связи с социумом, общечеловеческой культурой. Важнейшим для </w:t>
      </w:r>
      <w:r w:rsidR="002012C5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4B5508" w:rsidRPr="004B5508">
        <w:rPr>
          <w:rFonts w:ascii="Times New Roman" w:hAnsi="Times New Roman" w:cs="Times New Roman"/>
          <w:sz w:val="28"/>
          <w:szCs w:val="28"/>
        </w:rPr>
        <w:t xml:space="preserve">является положение о том, что ребёнок, имеющий нарушения слуха, может достигнуть того же уровня, что и нормально слышащий ребёнок, но происходит это с помощью </w:t>
      </w:r>
      <w:r w:rsidR="004B5508">
        <w:rPr>
          <w:rFonts w:ascii="Times New Roman" w:hAnsi="Times New Roman" w:cs="Times New Roman"/>
          <w:sz w:val="28"/>
          <w:szCs w:val="28"/>
        </w:rPr>
        <w:t>специальных способов и средств.</w:t>
      </w:r>
      <w:r w:rsidR="002012C5">
        <w:rPr>
          <w:rFonts w:ascii="Times New Roman" w:hAnsi="Times New Roman" w:cs="Times New Roman"/>
          <w:sz w:val="28"/>
          <w:szCs w:val="28"/>
        </w:rPr>
        <w:tab/>
      </w:r>
      <w:r w:rsidR="002012C5">
        <w:rPr>
          <w:rFonts w:ascii="Times New Roman" w:hAnsi="Times New Roman" w:cs="Times New Roman"/>
          <w:sz w:val="28"/>
          <w:szCs w:val="28"/>
        </w:rPr>
        <w:tab/>
      </w:r>
      <w:r w:rsidR="002012C5">
        <w:rPr>
          <w:rFonts w:ascii="Times New Roman" w:hAnsi="Times New Roman" w:cs="Times New Roman"/>
          <w:sz w:val="28"/>
          <w:szCs w:val="28"/>
        </w:rPr>
        <w:tab/>
      </w:r>
      <w:r w:rsidR="002012C5">
        <w:rPr>
          <w:rFonts w:ascii="Times New Roman" w:hAnsi="Times New Roman" w:cs="Times New Roman"/>
          <w:sz w:val="28"/>
          <w:szCs w:val="28"/>
        </w:rPr>
        <w:tab/>
      </w:r>
      <w:r w:rsidR="002012C5" w:rsidRPr="002012C5">
        <w:rPr>
          <w:rFonts w:ascii="Times New Roman" w:hAnsi="Times New Roman" w:cs="Times New Roman"/>
          <w:sz w:val="28"/>
          <w:szCs w:val="28"/>
        </w:rPr>
        <w:t>Музыкальные занятия обеспечивают музыкально-эстетическое развитие детей, осуществляется развитие остаточного слуха глухих детей, обогащение представлений о звуках окружающего мира, ориентировка на звук, как на одну из важнейших характеристик предметов и явлений живой и неживой природы; развитие слухового восприятия речи.</w:t>
      </w:r>
    </w:p>
    <w:p w:rsidR="002012C5" w:rsidRDefault="002012C5" w:rsidP="002012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2C5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8069C6" w:rsidRDefault="002012C5" w:rsidP="000F56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6DB">
        <w:rPr>
          <w:rFonts w:ascii="Times New Roman" w:hAnsi="Times New Roman" w:cs="Times New Roman"/>
          <w:b/>
          <w:sz w:val="28"/>
          <w:szCs w:val="28"/>
        </w:rPr>
        <w:t>Н</w:t>
      </w:r>
      <w:r w:rsidR="008069C6" w:rsidRPr="007A36DB">
        <w:rPr>
          <w:rFonts w:ascii="Times New Roman" w:hAnsi="Times New Roman" w:cs="Times New Roman"/>
          <w:b/>
          <w:sz w:val="28"/>
          <w:szCs w:val="28"/>
        </w:rPr>
        <w:t>а</w:t>
      </w:r>
      <w:r w:rsidRPr="007A36DB">
        <w:rPr>
          <w:rFonts w:ascii="Times New Roman" w:hAnsi="Times New Roman" w:cs="Times New Roman"/>
          <w:b/>
          <w:sz w:val="28"/>
          <w:szCs w:val="28"/>
        </w:rPr>
        <w:t xml:space="preserve"> 1 этапе</w:t>
      </w:r>
      <w:r w:rsidR="000F567A">
        <w:rPr>
          <w:rFonts w:ascii="Times New Roman" w:hAnsi="Times New Roman" w:cs="Times New Roman"/>
          <w:sz w:val="28"/>
          <w:szCs w:val="28"/>
        </w:rPr>
        <w:t xml:space="preserve"> (февраль -май 2021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5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была проанализирована литература</w:t>
      </w:r>
      <w:r w:rsidRPr="002012C5">
        <w:t xml:space="preserve"> </w:t>
      </w:r>
      <w:r w:rsidR="008069C6">
        <w:rPr>
          <w:rFonts w:ascii="Times New Roman" w:hAnsi="Times New Roman" w:cs="Times New Roman"/>
          <w:sz w:val="28"/>
          <w:szCs w:val="28"/>
        </w:rPr>
        <w:t>последних лет по вопросу</w:t>
      </w:r>
      <w:r w:rsidRPr="002012C5">
        <w:rPr>
          <w:rFonts w:ascii="Times New Roman" w:hAnsi="Times New Roman" w:cs="Times New Roman"/>
          <w:sz w:val="28"/>
          <w:szCs w:val="28"/>
        </w:rPr>
        <w:t xml:space="preserve"> развития восприятия музыки детьми с нарушениями слуха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 w:rsidRP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 w:rsidRPr="000F567A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0F567A">
        <w:rPr>
          <w:rFonts w:ascii="Times New Roman" w:hAnsi="Times New Roman" w:cs="Times New Roman"/>
          <w:sz w:val="28"/>
          <w:szCs w:val="28"/>
        </w:rPr>
        <w:t xml:space="preserve">в </w:t>
      </w:r>
      <w:r w:rsidR="000F567A" w:rsidRPr="000F567A">
        <w:rPr>
          <w:rFonts w:ascii="Times New Roman" w:hAnsi="Times New Roman" w:cs="Times New Roman"/>
          <w:sz w:val="28"/>
          <w:szCs w:val="28"/>
        </w:rPr>
        <w:t xml:space="preserve">качестве главного подхода (принципа) взята методика русского оториноларинголога, врача Санкт-Петербургского училища глухонемых М.В. Богданова-Березовского, основанная на теоретических и практических положениях Бецольда. </w:t>
      </w:r>
      <w:r w:rsidRPr="002012C5">
        <w:rPr>
          <w:rFonts w:ascii="Times New Roman" w:hAnsi="Times New Roman" w:cs="Times New Roman"/>
          <w:sz w:val="28"/>
          <w:szCs w:val="28"/>
        </w:rPr>
        <w:t xml:space="preserve">Ученый считал, что музыкальные </w:t>
      </w:r>
      <w:r w:rsidR="00532F85" w:rsidRPr="002012C5">
        <w:rPr>
          <w:rFonts w:ascii="Times New Roman" w:hAnsi="Times New Roman" w:cs="Times New Roman"/>
          <w:sz w:val="28"/>
          <w:szCs w:val="28"/>
        </w:rPr>
        <w:t>упражнения и</w:t>
      </w:r>
      <w:r w:rsidRPr="002012C5">
        <w:rPr>
          <w:rFonts w:ascii="Times New Roman" w:hAnsi="Times New Roman" w:cs="Times New Roman"/>
          <w:sz w:val="28"/>
          <w:szCs w:val="28"/>
        </w:rPr>
        <w:t xml:space="preserve"> игра на музыкальных инструментах дадут возможность получить правильное представление о силе и высоте звука, пение активизирует деятельность голосовых связок, всё это будет способствовать развитию интонированной, выразительной речи. И в итоге, сформирует не </w:t>
      </w:r>
      <w:r w:rsidRPr="002012C5">
        <w:rPr>
          <w:rFonts w:ascii="Times New Roman" w:hAnsi="Times New Roman" w:cs="Times New Roman"/>
          <w:sz w:val="28"/>
          <w:szCs w:val="28"/>
        </w:rPr>
        <w:lastRenderedPageBreak/>
        <w:t>только музыкальные способности слабослышащих дошкольников, но и сыграет огромную роль в их социализации в среде слышащих ровесников.</w:t>
      </w:r>
      <w:r w:rsidRPr="002012C5">
        <w:rPr>
          <w:rFonts w:ascii="Times New Roman" w:hAnsi="Times New Roman" w:cs="Times New Roman"/>
          <w:sz w:val="28"/>
          <w:szCs w:val="28"/>
        </w:rPr>
        <w:tab/>
      </w:r>
    </w:p>
    <w:p w:rsidR="002012C5" w:rsidRPr="000F567A" w:rsidRDefault="008069C6" w:rsidP="000F56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</w:t>
      </w:r>
      <w:r w:rsidR="004F2C2B">
        <w:rPr>
          <w:rFonts w:ascii="Times New Roman" w:hAnsi="Times New Roman" w:cs="Times New Roman"/>
          <w:sz w:val="28"/>
          <w:szCs w:val="28"/>
        </w:rPr>
        <w:t>е мы остановили</w:t>
      </w:r>
      <w:r>
        <w:rPr>
          <w:rFonts w:ascii="Times New Roman" w:hAnsi="Times New Roman" w:cs="Times New Roman"/>
          <w:sz w:val="28"/>
          <w:szCs w:val="28"/>
        </w:rPr>
        <w:t>сь на методиках и тех</w:t>
      </w:r>
      <w:r w:rsidR="000F567A">
        <w:rPr>
          <w:rFonts w:ascii="Times New Roman" w:hAnsi="Times New Roman" w:cs="Times New Roman"/>
          <w:sz w:val="28"/>
          <w:szCs w:val="28"/>
        </w:rPr>
        <w:t>нологиях, которые показались нам</w:t>
      </w:r>
      <w:r>
        <w:rPr>
          <w:rFonts w:ascii="Times New Roman" w:hAnsi="Times New Roman" w:cs="Times New Roman"/>
          <w:sz w:val="28"/>
          <w:szCs w:val="28"/>
        </w:rPr>
        <w:t xml:space="preserve"> наиболее приемлемыми в работе со слабослышащими дошкольниками. Необходимо учитывать тот факт, что данная категория воспитанников занимается не изолированно, а в составе комбинированной группы (</w:t>
      </w:r>
      <w:r w:rsidR="00261A63">
        <w:rPr>
          <w:rFonts w:ascii="Times New Roman" w:hAnsi="Times New Roman" w:cs="Times New Roman"/>
          <w:sz w:val="28"/>
          <w:szCs w:val="28"/>
        </w:rPr>
        <w:t>со слышащими, и с детьми с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). Вся работа велась </w:t>
      </w:r>
      <w:r w:rsidR="002012C5" w:rsidRPr="002012C5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постоянном взаимодействии с дефектологом (сурдопедагогом)</w:t>
      </w:r>
      <w:r w:rsidR="00515E44">
        <w:rPr>
          <w:rFonts w:ascii="Times New Roman" w:hAnsi="Times New Roman" w:cs="Times New Roman"/>
          <w:sz w:val="28"/>
          <w:szCs w:val="28"/>
        </w:rPr>
        <w:t>, логопедом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воспитателями групп.</w:t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20F3C">
        <w:rPr>
          <w:rFonts w:ascii="Times New Roman" w:hAnsi="Times New Roman" w:cs="Times New Roman"/>
          <w:sz w:val="28"/>
          <w:szCs w:val="28"/>
        </w:rPr>
        <w:t xml:space="preserve"> </w:t>
      </w:r>
      <w:r w:rsidR="000F567A" w:rsidRPr="007A36DB">
        <w:rPr>
          <w:rFonts w:ascii="Times New Roman" w:hAnsi="Times New Roman" w:cs="Times New Roman"/>
          <w:b/>
          <w:sz w:val="28"/>
          <w:szCs w:val="28"/>
        </w:rPr>
        <w:t>2 этап</w:t>
      </w:r>
      <w:r w:rsidR="000F567A">
        <w:rPr>
          <w:rFonts w:ascii="Times New Roman" w:hAnsi="Times New Roman" w:cs="Times New Roman"/>
          <w:sz w:val="28"/>
          <w:szCs w:val="28"/>
        </w:rPr>
        <w:t xml:space="preserve"> - </w:t>
      </w:r>
      <w:r w:rsidR="000D019F">
        <w:rPr>
          <w:rFonts w:ascii="Times New Roman" w:hAnsi="Times New Roman" w:cs="Times New Roman"/>
          <w:sz w:val="28"/>
          <w:szCs w:val="28"/>
        </w:rPr>
        <w:t>реализация опыта (</w:t>
      </w:r>
      <w:r w:rsidR="000F567A">
        <w:rPr>
          <w:rFonts w:ascii="Times New Roman" w:hAnsi="Times New Roman" w:cs="Times New Roman"/>
          <w:sz w:val="28"/>
          <w:szCs w:val="28"/>
        </w:rPr>
        <w:t xml:space="preserve">сентябрь2021г. – </w:t>
      </w:r>
      <w:r w:rsidR="00261A63">
        <w:rPr>
          <w:rFonts w:ascii="Times New Roman" w:hAnsi="Times New Roman" w:cs="Times New Roman"/>
          <w:sz w:val="28"/>
          <w:szCs w:val="28"/>
        </w:rPr>
        <w:t>декабрь 2023</w:t>
      </w:r>
      <w:r w:rsidR="000F567A">
        <w:rPr>
          <w:rFonts w:ascii="Times New Roman" w:hAnsi="Times New Roman" w:cs="Times New Roman"/>
          <w:sz w:val="28"/>
          <w:szCs w:val="28"/>
        </w:rPr>
        <w:t>г.</w:t>
      </w:r>
      <w:r w:rsidR="000F567A" w:rsidRPr="000F567A">
        <w:rPr>
          <w:rFonts w:ascii="Times New Roman" w:hAnsi="Times New Roman" w:cs="Times New Roman"/>
          <w:sz w:val="28"/>
          <w:szCs w:val="28"/>
        </w:rPr>
        <w:t>). На данном этапе были организован</w:t>
      </w:r>
      <w:r w:rsidR="00020F3C">
        <w:rPr>
          <w:rFonts w:ascii="Times New Roman" w:hAnsi="Times New Roman" w:cs="Times New Roman"/>
          <w:sz w:val="28"/>
          <w:szCs w:val="28"/>
        </w:rPr>
        <w:t>ы</w:t>
      </w:r>
      <w:r w:rsidR="000F567A" w:rsidRPr="000F567A">
        <w:rPr>
          <w:rFonts w:ascii="Times New Roman" w:hAnsi="Times New Roman" w:cs="Times New Roman"/>
          <w:sz w:val="28"/>
          <w:szCs w:val="28"/>
        </w:rPr>
        <w:t xml:space="preserve"> разнообразные методы работы с детьми и совместные мероприятия взрослых с детьми.</w:t>
      </w:r>
    </w:p>
    <w:p w:rsidR="00720B75" w:rsidRDefault="00720B75" w:rsidP="00720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8069C6" w:rsidRPr="00720B75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222F51" w:rsidRPr="00720B75">
        <w:rPr>
          <w:rFonts w:ascii="Times New Roman" w:hAnsi="Times New Roman" w:cs="Times New Roman"/>
          <w:sz w:val="28"/>
          <w:szCs w:val="28"/>
          <w:u w:val="single"/>
        </w:rPr>
        <w:t xml:space="preserve">огопедические песни и </w:t>
      </w:r>
      <w:proofErr w:type="gramStart"/>
      <w:r w:rsidR="00222F51" w:rsidRPr="00720B75">
        <w:rPr>
          <w:rFonts w:ascii="Times New Roman" w:hAnsi="Times New Roman" w:cs="Times New Roman"/>
          <w:sz w:val="28"/>
          <w:szCs w:val="28"/>
          <w:u w:val="single"/>
        </w:rPr>
        <w:t xml:space="preserve">сказки </w:t>
      </w:r>
      <w:r w:rsidR="00222F51" w:rsidRPr="00720B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D48" w:rsidRPr="0072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C6" w:rsidRPr="00720B75" w:rsidRDefault="00F21D48" w:rsidP="00720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B75">
        <w:rPr>
          <w:rFonts w:ascii="Times New Roman" w:hAnsi="Times New Roman" w:cs="Times New Roman"/>
          <w:sz w:val="28"/>
          <w:szCs w:val="28"/>
        </w:rPr>
        <w:t>Данный вид деятельности проводился одновременно со всей группой комбинированной направленности.</w:t>
      </w:r>
    </w:p>
    <w:p w:rsidR="008069C6" w:rsidRDefault="008069C6" w:rsidP="00720B7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1D48">
        <w:rPr>
          <w:rFonts w:ascii="Times New Roman" w:hAnsi="Times New Roman" w:cs="Times New Roman"/>
          <w:i/>
          <w:sz w:val="28"/>
          <w:szCs w:val="28"/>
        </w:rPr>
        <w:t>Логопедические песни</w:t>
      </w:r>
      <w:r>
        <w:rPr>
          <w:rFonts w:ascii="Times New Roman" w:hAnsi="Times New Roman" w:cs="Times New Roman"/>
          <w:sz w:val="28"/>
          <w:szCs w:val="28"/>
        </w:rPr>
        <w:t xml:space="preserve"> — это такой песенный материал, в котором детям с нарушениями слуха (но с сохранным голосом) предоставляется возможность пропевать короткие слова (междометия), которые им доступны (ослик: и-а; бабка: ох-ох-ох; кошка: мяу и т.д.). То есть слышащие дети поют основной текст, а дети с нарушениями слуха озвучивают определенного персонажа</w:t>
      </w:r>
      <w:r w:rsidR="007A36DB">
        <w:rPr>
          <w:rFonts w:ascii="Times New Roman" w:hAnsi="Times New Roman" w:cs="Times New Roman"/>
          <w:sz w:val="28"/>
          <w:szCs w:val="28"/>
        </w:rPr>
        <w:t xml:space="preserve"> или явление (ка</w:t>
      </w:r>
      <w:r w:rsidR="00AD40E0">
        <w:rPr>
          <w:rFonts w:ascii="Times New Roman" w:hAnsi="Times New Roman" w:cs="Times New Roman"/>
          <w:sz w:val="28"/>
          <w:szCs w:val="28"/>
        </w:rPr>
        <w:t>п</w:t>
      </w:r>
      <w:r w:rsidR="007A36DB">
        <w:rPr>
          <w:rFonts w:ascii="Times New Roman" w:hAnsi="Times New Roman" w:cs="Times New Roman"/>
          <w:sz w:val="28"/>
          <w:szCs w:val="28"/>
        </w:rPr>
        <w:t>-кап)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9C6" w:rsidRDefault="008069C6" w:rsidP="00720B7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1D48">
        <w:rPr>
          <w:rFonts w:ascii="Times New Roman" w:hAnsi="Times New Roman" w:cs="Times New Roman"/>
          <w:i/>
          <w:sz w:val="28"/>
          <w:szCs w:val="28"/>
        </w:rPr>
        <w:t>Логопедические сказки</w:t>
      </w:r>
      <w:r>
        <w:rPr>
          <w:rFonts w:ascii="Times New Roman" w:hAnsi="Times New Roman" w:cs="Times New Roman"/>
          <w:sz w:val="28"/>
          <w:szCs w:val="28"/>
        </w:rPr>
        <w:t xml:space="preserve"> так же позволяют </w:t>
      </w:r>
      <w:r w:rsidR="00F21D48">
        <w:rPr>
          <w:rFonts w:ascii="Times New Roman" w:hAnsi="Times New Roman" w:cs="Times New Roman"/>
          <w:sz w:val="28"/>
          <w:szCs w:val="28"/>
        </w:rPr>
        <w:t xml:space="preserve">слабослышащим воспитанникам </w:t>
      </w:r>
      <w:r>
        <w:rPr>
          <w:rFonts w:ascii="Times New Roman" w:hAnsi="Times New Roman" w:cs="Times New Roman"/>
          <w:sz w:val="28"/>
          <w:szCs w:val="28"/>
        </w:rPr>
        <w:t>озв</w:t>
      </w:r>
      <w:r w:rsidR="00F21D48">
        <w:rPr>
          <w:rFonts w:ascii="Times New Roman" w:hAnsi="Times New Roman" w:cs="Times New Roman"/>
          <w:sz w:val="28"/>
          <w:szCs w:val="28"/>
        </w:rPr>
        <w:t>учивать некоторых персонажей</w:t>
      </w:r>
      <w:r w:rsidR="00C0060F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0F567A">
        <w:rPr>
          <w:rFonts w:ascii="Times New Roman" w:hAnsi="Times New Roman" w:cs="Times New Roman"/>
          <w:sz w:val="28"/>
          <w:szCs w:val="28"/>
        </w:rPr>
        <w:t>, проговаривая короткие слова</w:t>
      </w:r>
      <w:r w:rsidR="00F21D48">
        <w:rPr>
          <w:rFonts w:ascii="Times New Roman" w:hAnsi="Times New Roman" w:cs="Times New Roman"/>
          <w:sz w:val="28"/>
          <w:szCs w:val="28"/>
        </w:rPr>
        <w:t xml:space="preserve"> и,</w:t>
      </w:r>
      <w:r>
        <w:rPr>
          <w:rFonts w:ascii="Times New Roman" w:hAnsi="Times New Roman" w:cs="Times New Roman"/>
          <w:sz w:val="28"/>
          <w:szCs w:val="28"/>
        </w:rPr>
        <w:t xml:space="preserve"> кроме этого, включают в себя </w:t>
      </w:r>
      <w:r w:rsidR="00F21D48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7A36DB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F21D48">
        <w:rPr>
          <w:rFonts w:ascii="Times New Roman" w:hAnsi="Times New Roman" w:cs="Times New Roman"/>
          <w:sz w:val="28"/>
          <w:szCs w:val="28"/>
        </w:rPr>
        <w:t xml:space="preserve">по логоритмике: сюжетные дыхательные тренажеры (печка с колобком, яйцо с цыпленком внутри), игры для развития мелкой </w:t>
      </w:r>
      <w:r w:rsidR="001B35B1">
        <w:rPr>
          <w:rFonts w:ascii="Times New Roman" w:hAnsi="Times New Roman" w:cs="Times New Roman"/>
          <w:sz w:val="28"/>
          <w:szCs w:val="28"/>
        </w:rPr>
        <w:t>моторики (с</w:t>
      </w:r>
      <w:r w:rsidR="00F21D48">
        <w:rPr>
          <w:rFonts w:ascii="Times New Roman" w:hAnsi="Times New Roman" w:cs="Times New Roman"/>
          <w:sz w:val="28"/>
          <w:szCs w:val="28"/>
        </w:rPr>
        <w:t xml:space="preserve"> бусинками, камешки Марблс, шишки, помпоны, ракушки и др.</w:t>
      </w:r>
      <w:r w:rsidR="001B35B1">
        <w:rPr>
          <w:rFonts w:ascii="Times New Roman" w:hAnsi="Times New Roman" w:cs="Times New Roman"/>
          <w:sz w:val="28"/>
          <w:szCs w:val="28"/>
        </w:rPr>
        <w:t>).</w:t>
      </w:r>
      <w:r w:rsidR="00F21D48">
        <w:rPr>
          <w:rFonts w:ascii="Times New Roman" w:hAnsi="Times New Roman" w:cs="Times New Roman"/>
          <w:sz w:val="28"/>
          <w:szCs w:val="28"/>
        </w:rPr>
        <w:t xml:space="preserve"> </w:t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0F567A">
        <w:rPr>
          <w:rFonts w:ascii="Times New Roman" w:hAnsi="Times New Roman" w:cs="Times New Roman"/>
          <w:sz w:val="28"/>
          <w:szCs w:val="28"/>
        </w:rPr>
        <w:tab/>
      </w:r>
      <w:r w:rsidR="00F21D48">
        <w:rPr>
          <w:rFonts w:ascii="Times New Roman" w:hAnsi="Times New Roman" w:cs="Times New Roman"/>
          <w:sz w:val="28"/>
          <w:szCs w:val="28"/>
        </w:rPr>
        <w:t>Так, практически незаметно для детей, происходит стимуляция речи и активное включение слабослышащих воспитанников в общий процесс.</w:t>
      </w:r>
    </w:p>
    <w:p w:rsidR="00F21D48" w:rsidRPr="008069C6" w:rsidRDefault="00F21D48" w:rsidP="008069C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31CD8" w:rsidRDefault="00515E44" w:rsidP="00331CD8">
      <w:pPr>
        <w:pStyle w:val="a7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42FC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515E44">
        <w:rPr>
          <w:rFonts w:ascii="Times New Roman" w:hAnsi="Times New Roman" w:cs="Times New Roman"/>
          <w:sz w:val="28"/>
          <w:szCs w:val="28"/>
          <w:u w:val="single"/>
        </w:rPr>
        <w:t>Игры с фонариком на основе технологии Н</w:t>
      </w:r>
      <w:r w:rsidR="00720B7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5E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20B75" w:rsidRPr="00515E44">
        <w:rPr>
          <w:rFonts w:ascii="Times New Roman" w:hAnsi="Times New Roman" w:cs="Times New Roman"/>
          <w:sz w:val="28"/>
          <w:szCs w:val="28"/>
          <w:u w:val="single"/>
        </w:rPr>
        <w:t>Коняхиной</w:t>
      </w:r>
      <w:r w:rsidR="00720B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09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0B75" w:rsidRPr="00331CD8" w:rsidRDefault="00720B75" w:rsidP="00331CD8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1CD8">
        <w:rPr>
          <w:rFonts w:ascii="Times New Roman" w:hAnsi="Times New Roman" w:cs="Times New Roman"/>
          <w:sz w:val="28"/>
          <w:szCs w:val="28"/>
        </w:rPr>
        <w:t>Игры с фонариком проводятся с подгруппой</w:t>
      </w:r>
      <w:r w:rsidR="0046064A" w:rsidRPr="00331CD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31CD8">
        <w:rPr>
          <w:rFonts w:ascii="Times New Roman" w:hAnsi="Times New Roman" w:cs="Times New Roman"/>
          <w:sz w:val="28"/>
          <w:szCs w:val="28"/>
        </w:rPr>
        <w:t xml:space="preserve"> (3-5 человек).</w:t>
      </w:r>
    </w:p>
    <w:p w:rsidR="00515E44" w:rsidRDefault="00515E44" w:rsidP="00331CD8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комбинированной группе одновременно занимаются слабослышащие воспитанники и дети с нарушениями речи. В связи с этим,</w:t>
      </w:r>
      <w:r w:rsidR="0079250E">
        <w:rPr>
          <w:rFonts w:ascii="Times New Roman" w:hAnsi="Times New Roman" w:cs="Times New Roman"/>
          <w:sz w:val="28"/>
          <w:szCs w:val="28"/>
        </w:rPr>
        <w:t xml:space="preserve"> нами была изучена технология</w:t>
      </w:r>
      <w:r w:rsidR="000C4CC7">
        <w:rPr>
          <w:rFonts w:ascii="Times New Roman" w:hAnsi="Times New Roman" w:cs="Times New Roman"/>
          <w:sz w:val="28"/>
          <w:szCs w:val="28"/>
        </w:rPr>
        <w:t xml:space="preserve"> логопеда Н. Коняхиной «Игры с фонариком»,</w:t>
      </w:r>
      <w:r w:rsidR="00754AC1">
        <w:rPr>
          <w:rFonts w:ascii="Times New Roman" w:hAnsi="Times New Roman" w:cs="Times New Roman"/>
          <w:sz w:val="28"/>
          <w:szCs w:val="28"/>
        </w:rPr>
        <w:t xml:space="preserve"> </w:t>
      </w:r>
      <w:r w:rsidR="0079250E">
        <w:rPr>
          <w:rFonts w:ascii="Times New Roman" w:hAnsi="Times New Roman" w:cs="Times New Roman"/>
          <w:sz w:val="28"/>
          <w:szCs w:val="28"/>
        </w:rPr>
        <w:t>а затем разработаны</w:t>
      </w:r>
      <w:r w:rsidR="000C4CC7">
        <w:rPr>
          <w:rFonts w:ascii="Times New Roman" w:hAnsi="Times New Roman" w:cs="Times New Roman"/>
          <w:sz w:val="28"/>
          <w:szCs w:val="28"/>
        </w:rPr>
        <w:t xml:space="preserve"> авторские игры, содержание которых соответствует разделу «Музыка» </w:t>
      </w:r>
      <w:r w:rsidR="00682C66">
        <w:rPr>
          <w:rFonts w:ascii="Times New Roman" w:hAnsi="Times New Roman" w:cs="Times New Roman"/>
          <w:sz w:val="28"/>
          <w:szCs w:val="28"/>
        </w:rPr>
        <w:t xml:space="preserve">ФОП ДОО </w:t>
      </w:r>
      <w:r w:rsidR="000C4CC7">
        <w:rPr>
          <w:rFonts w:ascii="Times New Roman" w:hAnsi="Times New Roman" w:cs="Times New Roman"/>
          <w:sz w:val="28"/>
          <w:szCs w:val="28"/>
        </w:rPr>
        <w:t>(худож</w:t>
      </w:r>
      <w:r w:rsidR="00754AC1">
        <w:rPr>
          <w:rFonts w:ascii="Times New Roman" w:hAnsi="Times New Roman" w:cs="Times New Roman"/>
          <w:sz w:val="28"/>
          <w:szCs w:val="28"/>
        </w:rPr>
        <w:t>ественно-эстетическое развитие</w:t>
      </w:r>
      <w:r w:rsidR="000C4CC7">
        <w:rPr>
          <w:rFonts w:ascii="Times New Roman" w:hAnsi="Times New Roman" w:cs="Times New Roman"/>
          <w:sz w:val="28"/>
          <w:szCs w:val="28"/>
        </w:rPr>
        <w:t>). Часто наши воспитанники прекрасно осваивают предлагаемый материал, с помощью специальны</w:t>
      </w:r>
      <w:r w:rsidR="00754AC1">
        <w:rPr>
          <w:rFonts w:ascii="Times New Roman" w:hAnsi="Times New Roman" w:cs="Times New Roman"/>
          <w:sz w:val="28"/>
          <w:szCs w:val="28"/>
        </w:rPr>
        <w:t xml:space="preserve">х аппаратов слышат звуки музыкальных инструментов и произведений, но не </w:t>
      </w:r>
      <w:r w:rsidR="00754AC1">
        <w:rPr>
          <w:rFonts w:ascii="Times New Roman" w:hAnsi="Times New Roman" w:cs="Times New Roman"/>
          <w:sz w:val="28"/>
          <w:szCs w:val="28"/>
        </w:rPr>
        <w:lastRenderedPageBreak/>
        <w:t xml:space="preserve">могут проговорить ответ (слова, трудные для произношения: </w:t>
      </w:r>
      <w:r w:rsidR="00161EE9">
        <w:rPr>
          <w:rFonts w:ascii="Times New Roman" w:hAnsi="Times New Roman" w:cs="Times New Roman"/>
          <w:sz w:val="28"/>
          <w:szCs w:val="28"/>
        </w:rPr>
        <w:t xml:space="preserve">названия музыкальных инструментов, муз. произведений </w:t>
      </w:r>
      <w:r w:rsidR="00754AC1">
        <w:rPr>
          <w:rFonts w:ascii="Times New Roman" w:hAnsi="Times New Roman" w:cs="Times New Roman"/>
          <w:sz w:val="28"/>
          <w:szCs w:val="28"/>
        </w:rPr>
        <w:t>и т.д.). Поиск варианта   ответа в необычной форме (с помощью подсветки фонариком)</w:t>
      </w:r>
      <w:r w:rsidR="00682C66">
        <w:rPr>
          <w:rFonts w:ascii="Times New Roman" w:hAnsi="Times New Roman" w:cs="Times New Roman"/>
          <w:sz w:val="28"/>
          <w:szCs w:val="28"/>
        </w:rPr>
        <w:t xml:space="preserve"> и сам о</w:t>
      </w:r>
      <w:r w:rsidR="00AD40E0">
        <w:rPr>
          <w:rFonts w:ascii="Times New Roman" w:hAnsi="Times New Roman" w:cs="Times New Roman"/>
          <w:sz w:val="28"/>
          <w:szCs w:val="28"/>
        </w:rPr>
        <w:t>т</w:t>
      </w:r>
      <w:r w:rsidR="00682C66">
        <w:rPr>
          <w:rFonts w:ascii="Times New Roman" w:hAnsi="Times New Roman" w:cs="Times New Roman"/>
          <w:sz w:val="28"/>
          <w:szCs w:val="28"/>
        </w:rPr>
        <w:t>вет</w:t>
      </w:r>
      <w:r w:rsidR="00754AC1">
        <w:rPr>
          <w:rFonts w:ascii="Times New Roman" w:hAnsi="Times New Roman" w:cs="Times New Roman"/>
          <w:sz w:val="28"/>
          <w:szCs w:val="28"/>
        </w:rPr>
        <w:t xml:space="preserve"> позволяет воспитанникам с нарушениями речи и слуха активно участвовать в игре со сверстниками и чувствовать себя ее полноправным участником. </w:t>
      </w:r>
    </w:p>
    <w:p w:rsidR="00515E44" w:rsidRDefault="00515E44" w:rsidP="00720B75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644D5" w:rsidRDefault="006644D5" w:rsidP="008342F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4B3B" w:rsidRDefault="00BC7088" w:rsidP="008342F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42FC">
        <w:rPr>
          <w:rFonts w:ascii="Times New Roman" w:hAnsi="Times New Roman" w:cs="Times New Roman"/>
          <w:sz w:val="28"/>
          <w:szCs w:val="28"/>
          <w:u w:val="single"/>
        </w:rPr>
        <w:t>3.Театральная деятельность.</w:t>
      </w:r>
      <w:r w:rsidR="00CF0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E44" w:rsidRDefault="0033368F" w:rsidP="0033368F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театральной деятельности проводились</w:t>
      </w:r>
      <w:r w:rsidR="00614B3B" w:rsidRPr="00614B3B">
        <w:rPr>
          <w:rFonts w:ascii="Times New Roman" w:hAnsi="Times New Roman" w:cs="Times New Roman"/>
          <w:sz w:val="28"/>
          <w:szCs w:val="28"/>
        </w:rPr>
        <w:t xml:space="preserve"> </w:t>
      </w:r>
      <w:r w:rsidR="00BE3A14">
        <w:rPr>
          <w:rFonts w:ascii="Times New Roman" w:hAnsi="Times New Roman" w:cs="Times New Roman"/>
          <w:sz w:val="28"/>
          <w:szCs w:val="28"/>
        </w:rPr>
        <w:t xml:space="preserve">фронтально </w:t>
      </w:r>
      <w:r w:rsidR="00614B3B">
        <w:rPr>
          <w:rFonts w:ascii="Times New Roman" w:hAnsi="Times New Roman" w:cs="Times New Roman"/>
          <w:sz w:val="28"/>
          <w:szCs w:val="28"/>
        </w:rPr>
        <w:t>и по подгруппам</w:t>
      </w:r>
      <w:r w:rsidR="00614B3B" w:rsidRPr="00614B3B">
        <w:rPr>
          <w:rFonts w:ascii="Times New Roman" w:hAnsi="Times New Roman" w:cs="Times New Roman"/>
          <w:sz w:val="28"/>
          <w:szCs w:val="28"/>
        </w:rPr>
        <w:t>.</w:t>
      </w:r>
    </w:p>
    <w:p w:rsidR="008342FC" w:rsidRDefault="008342FC" w:rsidP="006644D5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FC">
        <w:rPr>
          <w:rFonts w:ascii="Times New Roman" w:hAnsi="Times New Roman" w:cs="Times New Roman"/>
          <w:sz w:val="28"/>
          <w:szCs w:val="28"/>
        </w:rPr>
        <w:t>Игра - ведущий вид деятельности детей дошкольного возраста.</w:t>
      </w:r>
      <w:r w:rsidRPr="008342FC">
        <w:t xml:space="preserve"> </w:t>
      </w:r>
      <w:r w:rsidR="00D30189">
        <w:rPr>
          <w:rFonts w:ascii="Times New Roman" w:hAnsi="Times New Roman" w:cs="Times New Roman"/>
          <w:sz w:val="28"/>
          <w:szCs w:val="28"/>
        </w:rPr>
        <w:t xml:space="preserve">Это же можно сказать и о театрализованной деятельности.  </w:t>
      </w:r>
      <w:r w:rsidR="00D30189" w:rsidRPr="00D30189">
        <w:rPr>
          <w:rFonts w:ascii="Times New Roman" w:hAnsi="Times New Roman" w:cs="Times New Roman"/>
          <w:sz w:val="28"/>
          <w:szCs w:val="28"/>
        </w:rPr>
        <w:t xml:space="preserve">Ю. Б. Гиппенрейтер высказала мнение о том, что роль первых толчков в развитии способностей очень велика, и они связаны с яркими эмоциональными переживаниями у детей. </w:t>
      </w:r>
      <w:r w:rsidRPr="008342FC">
        <w:rPr>
          <w:rFonts w:ascii="Times New Roman" w:hAnsi="Times New Roman" w:cs="Times New Roman"/>
          <w:sz w:val="28"/>
          <w:szCs w:val="28"/>
        </w:rPr>
        <w:t>Участие детей с ОВЗ в театрализованных представлениях оказывает выраженное психотерапевтическое воздействие на все сферы ребенка, повышает речевую активность, обеспечивает коррекцию нарушений коммуникативной сферы.</w:t>
      </w:r>
    </w:p>
    <w:p w:rsidR="008342FC" w:rsidRDefault="008342FC" w:rsidP="006644D5">
      <w:pPr>
        <w:pStyle w:val="a7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2B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того, чтобы в театральных постановках (больших и/или маленьких) могли участвовать все воспитанники, не смотря на степень их нарушений </w:t>
      </w:r>
      <w:r w:rsidR="006644D5">
        <w:rPr>
          <w:rFonts w:ascii="Times New Roman" w:hAnsi="Times New Roman" w:cs="Times New Roman"/>
          <w:sz w:val="28"/>
          <w:szCs w:val="28"/>
        </w:rPr>
        <w:t>(</w:t>
      </w:r>
      <w:r w:rsidR="00682C66">
        <w:rPr>
          <w:rFonts w:ascii="Times New Roman" w:hAnsi="Times New Roman" w:cs="Times New Roman"/>
          <w:sz w:val="28"/>
          <w:szCs w:val="28"/>
        </w:rPr>
        <w:t>слабослышащий, глухой, нарушения</w:t>
      </w:r>
      <w:r>
        <w:rPr>
          <w:rFonts w:ascii="Times New Roman" w:hAnsi="Times New Roman" w:cs="Times New Roman"/>
          <w:sz w:val="28"/>
          <w:szCs w:val="28"/>
        </w:rPr>
        <w:t xml:space="preserve"> речи и др.)</w:t>
      </w:r>
      <w:r w:rsidR="006644D5">
        <w:rPr>
          <w:rFonts w:ascii="Times New Roman" w:hAnsi="Times New Roman" w:cs="Times New Roman"/>
          <w:sz w:val="28"/>
          <w:szCs w:val="28"/>
        </w:rPr>
        <w:t>,</w:t>
      </w:r>
      <w:r w:rsidR="00C3774D">
        <w:rPr>
          <w:rFonts w:ascii="Times New Roman" w:hAnsi="Times New Roman" w:cs="Times New Roman"/>
          <w:sz w:val="28"/>
          <w:szCs w:val="28"/>
        </w:rPr>
        <w:t xml:space="preserve"> мы создали </w:t>
      </w:r>
      <w:r w:rsidR="007847B5">
        <w:rPr>
          <w:rFonts w:ascii="Times New Roman" w:hAnsi="Times New Roman" w:cs="Times New Roman"/>
          <w:sz w:val="28"/>
          <w:szCs w:val="28"/>
        </w:rPr>
        <w:t>насыщенную развивающую</w:t>
      </w:r>
      <w:r>
        <w:rPr>
          <w:rFonts w:ascii="Times New Roman" w:hAnsi="Times New Roman" w:cs="Times New Roman"/>
          <w:sz w:val="28"/>
          <w:szCs w:val="28"/>
        </w:rPr>
        <w:t xml:space="preserve"> предметно-пространственную среду по теме «Театр» в ДОО. Наличие разных видов театра </w:t>
      </w:r>
      <w:r w:rsidR="00682C66">
        <w:rPr>
          <w:rFonts w:ascii="Times New Roman" w:hAnsi="Times New Roman" w:cs="Times New Roman"/>
          <w:sz w:val="28"/>
          <w:szCs w:val="28"/>
        </w:rPr>
        <w:t>позволило</w:t>
      </w:r>
      <w:r w:rsidR="006644D5">
        <w:rPr>
          <w:rFonts w:ascii="Times New Roman" w:hAnsi="Times New Roman" w:cs="Times New Roman"/>
          <w:sz w:val="28"/>
          <w:szCs w:val="28"/>
        </w:rPr>
        <w:t xml:space="preserve"> выступать в той или иной роли практически всем детям. Вот несколько примеров:</w:t>
      </w:r>
    </w:p>
    <w:p w:rsidR="006644D5" w:rsidRDefault="006644D5" w:rsidP="006644D5">
      <w:pPr>
        <w:pStyle w:val="a7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644D5" w:rsidRDefault="006644D5" w:rsidP="006644D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4D5">
        <w:rPr>
          <w:rFonts w:ascii="Times New Roman" w:hAnsi="Times New Roman" w:cs="Times New Roman"/>
          <w:i/>
          <w:sz w:val="28"/>
          <w:szCs w:val="28"/>
        </w:rPr>
        <w:t>-Ростовой театр.</w:t>
      </w:r>
      <w:r>
        <w:rPr>
          <w:rFonts w:ascii="Times New Roman" w:hAnsi="Times New Roman" w:cs="Times New Roman"/>
          <w:sz w:val="28"/>
          <w:szCs w:val="28"/>
        </w:rPr>
        <w:t xml:space="preserve"> Для детей с нарушениями речи производить какие-то движения и одновременно произносить текст очень трудно.</w:t>
      </w:r>
      <w:r w:rsidRPr="006644D5">
        <w:t xml:space="preserve"> </w:t>
      </w:r>
      <w:r w:rsidRPr="006644D5">
        <w:rPr>
          <w:rFonts w:ascii="Times New Roman" w:hAnsi="Times New Roman" w:cs="Times New Roman"/>
          <w:sz w:val="28"/>
          <w:szCs w:val="28"/>
        </w:rPr>
        <w:t xml:space="preserve">В процессе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этого театра, </w:t>
      </w:r>
      <w:r w:rsidRPr="006644D5">
        <w:rPr>
          <w:rFonts w:ascii="Times New Roman" w:hAnsi="Times New Roman" w:cs="Times New Roman"/>
          <w:sz w:val="28"/>
          <w:szCs w:val="28"/>
        </w:rPr>
        <w:t>детям нет необходимости двигаться</w:t>
      </w:r>
      <w:r>
        <w:rPr>
          <w:rFonts w:ascii="Times New Roman" w:hAnsi="Times New Roman" w:cs="Times New Roman"/>
          <w:sz w:val="28"/>
          <w:szCs w:val="28"/>
        </w:rPr>
        <w:t xml:space="preserve">, артисты произносят текст, стоя </w:t>
      </w:r>
      <w:r w:rsidRPr="007847B5">
        <w:rPr>
          <w:rFonts w:ascii="Times New Roman" w:hAnsi="Times New Roman" w:cs="Times New Roman"/>
          <w:i/>
          <w:sz w:val="28"/>
          <w:szCs w:val="28"/>
        </w:rPr>
        <w:t>рядом</w:t>
      </w:r>
      <w:r>
        <w:rPr>
          <w:rFonts w:ascii="Times New Roman" w:hAnsi="Times New Roman" w:cs="Times New Roman"/>
          <w:sz w:val="28"/>
          <w:szCs w:val="28"/>
        </w:rPr>
        <w:t xml:space="preserve">, а иногда и </w:t>
      </w:r>
      <w:r w:rsidRPr="007847B5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декорациями. Особенно хорошо удаются выступления в таком формате стеснительным, замкнутым детям.</w:t>
      </w:r>
    </w:p>
    <w:p w:rsidR="006644D5" w:rsidRDefault="006644D5" w:rsidP="006644D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4D5">
        <w:rPr>
          <w:rFonts w:ascii="Times New Roman" w:hAnsi="Times New Roman" w:cs="Times New Roman"/>
          <w:i/>
          <w:sz w:val="28"/>
          <w:szCs w:val="28"/>
        </w:rPr>
        <w:t>Театр Би-ба-</w:t>
      </w:r>
      <w:proofErr w:type="spellStart"/>
      <w:r w:rsidRPr="006644D5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Данный вид театра очень хорошо сочетается с логопедическими сказками, когда дети со сложными нарушениями проговаривают только короткие слова</w:t>
      </w:r>
      <w:r w:rsidR="009B719F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оступные им</w:t>
      </w:r>
      <w:r w:rsidR="009B719F">
        <w:rPr>
          <w:rFonts w:ascii="Times New Roman" w:hAnsi="Times New Roman" w:cs="Times New Roman"/>
          <w:sz w:val="28"/>
          <w:szCs w:val="28"/>
        </w:rPr>
        <w:t xml:space="preserve"> </w:t>
      </w:r>
      <w:r w:rsidR="009B719F" w:rsidRPr="009B719F">
        <w:rPr>
          <w:rFonts w:ascii="Times New Roman" w:hAnsi="Times New Roman" w:cs="Times New Roman"/>
          <w:sz w:val="28"/>
          <w:szCs w:val="28"/>
        </w:rPr>
        <w:t>(ослик: и-а; бабка: ох-ох-ох; кошка: мяу</w:t>
      </w:r>
      <w:r w:rsidR="009B719F">
        <w:rPr>
          <w:rFonts w:ascii="Times New Roman" w:hAnsi="Times New Roman" w:cs="Times New Roman"/>
          <w:sz w:val="28"/>
          <w:szCs w:val="28"/>
        </w:rPr>
        <w:t>, мышка: пи-пи-пи</w:t>
      </w:r>
      <w:r w:rsidR="009B719F" w:rsidRPr="009B719F">
        <w:rPr>
          <w:rFonts w:ascii="Times New Roman" w:hAnsi="Times New Roman" w:cs="Times New Roman"/>
          <w:sz w:val="28"/>
          <w:szCs w:val="28"/>
        </w:rPr>
        <w:t xml:space="preserve"> и т.д.).</w:t>
      </w:r>
      <w:r>
        <w:rPr>
          <w:rFonts w:ascii="Times New Roman" w:hAnsi="Times New Roman" w:cs="Times New Roman"/>
          <w:sz w:val="28"/>
          <w:szCs w:val="28"/>
        </w:rPr>
        <w:t xml:space="preserve"> А остальную часть текста произносит педагог или другие дети.</w:t>
      </w:r>
    </w:p>
    <w:p w:rsidR="006644D5" w:rsidRDefault="006644D5" w:rsidP="006644D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44D5">
        <w:rPr>
          <w:rFonts w:ascii="Times New Roman" w:hAnsi="Times New Roman" w:cs="Times New Roman"/>
          <w:i/>
          <w:sz w:val="28"/>
          <w:szCs w:val="28"/>
        </w:rPr>
        <w:t>Настольный театр</w:t>
      </w:r>
      <w:r>
        <w:rPr>
          <w:rFonts w:ascii="Times New Roman" w:hAnsi="Times New Roman" w:cs="Times New Roman"/>
          <w:sz w:val="28"/>
          <w:szCs w:val="28"/>
        </w:rPr>
        <w:t xml:space="preserve">. Казалось-бы, обычный вид театра, но мы стали проводить его для детей со сложными нарушениями (которые </w:t>
      </w:r>
      <w:r w:rsidR="0060050D">
        <w:rPr>
          <w:rFonts w:ascii="Times New Roman" w:hAnsi="Times New Roman" w:cs="Times New Roman"/>
          <w:sz w:val="28"/>
          <w:szCs w:val="28"/>
        </w:rPr>
        <w:t>совсем не</w:t>
      </w:r>
      <w:r>
        <w:rPr>
          <w:rFonts w:ascii="Times New Roman" w:hAnsi="Times New Roman" w:cs="Times New Roman"/>
          <w:sz w:val="28"/>
          <w:szCs w:val="28"/>
        </w:rPr>
        <w:t xml:space="preserve"> могут произносить текст) в особой форме: </w:t>
      </w:r>
      <w:r w:rsidR="0060050D">
        <w:rPr>
          <w:rFonts w:ascii="Times New Roman" w:hAnsi="Times New Roman" w:cs="Times New Roman"/>
          <w:sz w:val="28"/>
          <w:szCs w:val="28"/>
        </w:rPr>
        <w:t>воспитанники управляют</w:t>
      </w:r>
      <w:r>
        <w:rPr>
          <w:rFonts w:ascii="Times New Roman" w:hAnsi="Times New Roman" w:cs="Times New Roman"/>
          <w:sz w:val="28"/>
          <w:szCs w:val="28"/>
        </w:rPr>
        <w:t xml:space="preserve"> персонажами</w:t>
      </w:r>
      <w:r w:rsidR="00DB68A6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>, а текст полностью озвучен (</w:t>
      </w:r>
      <w:r w:rsidR="0060050D">
        <w:rPr>
          <w:rFonts w:ascii="Times New Roman" w:hAnsi="Times New Roman" w:cs="Times New Roman"/>
          <w:sz w:val="28"/>
          <w:szCs w:val="28"/>
        </w:rPr>
        <w:t>аудиозапись</w:t>
      </w:r>
      <w:r>
        <w:rPr>
          <w:rFonts w:ascii="Times New Roman" w:hAnsi="Times New Roman" w:cs="Times New Roman"/>
          <w:sz w:val="28"/>
          <w:szCs w:val="28"/>
        </w:rPr>
        <w:t xml:space="preserve"> или читает педагог). </w:t>
      </w:r>
    </w:p>
    <w:p w:rsidR="009F098C" w:rsidRDefault="009F098C" w:rsidP="006644D5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98C">
        <w:rPr>
          <w:rFonts w:ascii="Times New Roman" w:hAnsi="Times New Roman" w:cs="Times New Roman"/>
          <w:i/>
          <w:sz w:val="28"/>
          <w:szCs w:val="28"/>
        </w:rPr>
        <w:t>-Теневой театр.</w:t>
      </w:r>
      <w:r>
        <w:rPr>
          <w:rFonts w:ascii="Times New Roman" w:hAnsi="Times New Roman" w:cs="Times New Roman"/>
          <w:sz w:val="28"/>
          <w:szCs w:val="28"/>
        </w:rPr>
        <w:t xml:space="preserve"> Проведение театра в сказочной, таинственной обстановке, когда в комнате практически темно и освещается только сцена, добавляет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желания у воспитанников принимать в нем активное участие. Управлять персонажами за ширмой, произнося только короткие фразы- это могут сделать слабослышащие дети и воспитанники с небольшими нарушениями речи. А для ребят со сложными нарушениями есть озвучка. </w:t>
      </w:r>
      <w:r w:rsidR="00DB68A6">
        <w:rPr>
          <w:rFonts w:ascii="Times New Roman" w:hAnsi="Times New Roman" w:cs="Times New Roman"/>
          <w:sz w:val="28"/>
          <w:szCs w:val="28"/>
        </w:rPr>
        <w:tab/>
      </w:r>
      <w:r w:rsidR="00DB68A6">
        <w:rPr>
          <w:rFonts w:ascii="Times New Roman" w:hAnsi="Times New Roman" w:cs="Times New Roman"/>
          <w:sz w:val="28"/>
          <w:szCs w:val="28"/>
        </w:rPr>
        <w:tab/>
      </w:r>
      <w:r w:rsidR="00DB68A6">
        <w:rPr>
          <w:rFonts w:ascii="Times New Roman" w:hAnsi="Times New Roman" w:cs="Times New Roman"/>
          <w:sz w:val="28"/>
          <w:szCs w:val="28"/>
        </w:rPr>
        <w:tab/>
      </w:r>
      <w:r w:rsidR="00DB68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Отлично проходят такие выступления в паре. Основной текст читает ребенок с небольшими нарушениями, а озвучку персонажей</w:t>
      </w:r>
      <w:r w:rsidR="00B222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F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D617F3">
        <w:rPr>
          <w:rFonts w:ascii="Times New Roman" w:hAnsi="Times New Roman" w:cs="Times New Roman"/>
          <w:sz w:val="28"/>
          <w:szCs w:val="28"/>
        </w:rPr>
        <w:t>торых совсем мало текста,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ребенок, который пока не м</w:t>
      </w:r>
      <w:r w:rsidR="00DB68A6">
        <w:rPr>
          <w:rFonts w:ascii="Times New Roman" w:hAnsi="Times New Roman" w:cs="Times New Roman"/>
          <w:sz w:val="28"/>
          <w:szCs w:val="28"/>
        </w:rPr>
        <w:t xml:space="preserve">ожет проговорить большой текст. </w:t>
      </w:r>
      <w:r>
        <w:rPr>
          <w:rFonts w:ascii="Times New Roman" w:hAnsi="Times New Roman" w:cs="Times New Roman"/>
          <w:sz w:val="28"/>
          <w:szCs w:val="28"/>
        </w:rPr>
        <w:t>Например, при показе теневого театра по стихотворению С. Маршака «Где обедал воробей»</w:t>
      </w:r>
      <w:r w:rsidR="00B222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основной текст читает один ребенок, а второй, слабослышащий, показывает персон</w:t>
      </w:r>
      <w:r w:rsidR="00D617F3">
        <w:rPr>
          <w:rFonts w:ascii="Times New Roman" w:hAnsi="Times New Roman" w:cs="Times New Roman"/>
          <w:sz w:val="28"/>
          <w:szCs w:val="28"/>
        </w:rPr>
        <w:t>ажей, о</w:t>
      </w:r>
      <w:r>
        <w:rPr>
          <w:rFonts w:ascii="Times New Roman" w:hAnsi="Times New Roman" w:cs="Times New Roman"/>
          <w:sz w:val="28"/>
          <w:szCs w:val="28"/>
        </w:rPr>
        <w:t>пираясь на мнем</w:t>
      </w:r>
      <w:r w:rsidR="00D617F3">
        <w:rPr>
          <w:rFonts w:ascii="Times New Roman" w:hAnsi="Times New Roman" w:cs="Times New Roman"/>
          <w:sz w:val="28"/>
          <w:szCs w:val="28"/>
        </w:rPr>
        <w:t xml:space="preserve">отаблицу с картинками. </w:t>
      </w:r>
      <w:r w:rsidR="00AB4B05">
        <w:rPr>
          <w:rFonts w:ascii="Times New Roman" w:hAnsi="Times New Roman" w:cs="Times New Roman"/>
          <w:sz w:val="28"/>
          <w:szCs w:val="28"/>
        </w:rPr>
        <w:t>Озвучивание животных</w:t>
      </w:r>
      <w:r w:rsidR="00D617F3">
        <w:rPr>
          <w:rFonts w:ascii="Times New Roman" w:hAnsi="Times New Roman" w:cs="Times New Roman"/>
          <w:sz w:val="28"/>
          <w:szCs w:val="28"/>
        </w:rPr>
        <w:t xml:space="preserve"> (голоса) </w:t>
      </w:r>
      <w:r>
        <w:rPr>
          <w:rFonts w:ascii="Times New Roman" w:hAnsi="Times New Roman" w:cs="Times New Roman"/>
          <w:sz w:val="28"/>
          <w:szCs w:val="28"/>
        </w:rPr>
        <w:t>в данном случае-аудиозапись.</w:t>
      </w:r>
    </w:p>
    <w:p w:rsidR="00B2228F" w:rsidRDefault="00B2228F" w:rsidP="00B2228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228F">
        <w:rPr>
          <w:rFonts w:ascii="Times New Roman" w:hAnsi="Times New Roman" w:cs="Times New Roman"/>
          <w:sz w:val="28"/>
          <w:szCs w:val="28"/>
        </w:rPr>
        <w:t>Таким об</w:t>
      </w:r>
      <w:r w:rsidR="00DB68A6">
        <w:rPr>
          <w:rFonts w:ascii="Times New Roman" w:hAnsi="Times New Roman" w:cs="Times New Roman"/>
          <w:sz w:val="28"/>
          <w:szCs w:val="28"/>
        </w:rPr>
        <w:t>разом, виды детского театра</w:t>
      </w:r>
      <w:r w:rsidRPr="00B2228F">
        <w:rPr>
          <w:rFonts w:ascii="Times New Roman" w:hAnsi="Times New Roman" w:cs="Times New Roman"/>
          <w:sz w:val="28"/>
          <w:szCs w:val="28"/>
        </w:rPr>
        <w:t xml:space="preserve"> многообразны.</w:t>
      </w:r>
      <w:r w:rsidRPr="00B2228F">
        <w:t xml:space="preserve"> </w:t>
      </w:r>
      <w:r w:rsidRPr="00B2228F">
        <w:rPr>
          <w:rFonts w:ascii="Times New Roman" w:hAnsi="Times New Roman" w:cs="Times New Roman"/>
          <w:sz w:val="28"/>
          <w:szCs w:val="28"/>
        </w:rPr>
        <w:t>Участвуя в театрализованных постановках, концертах и игровых программах, дети с ОВЗ быстрее адаптируются в окружающей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68F">
        <w:rPr>
          <w:rFonts w:ascii="Times New Roman" w:hAnsi="Times New Roman" w:cs="Times New Roman"/>
          <w:sz w:val="28"/>
          <w:szCs w:val="28"/>
        </w:rPr>
        <w:tab/>
      </w:r>
      <w:r w:rsidR="0033368F">
        <w:rPr>
          <w:rFonts w:ascii="Times New Roman" w:hAnsi="Times New Roman" w:cs="Times New Roman"/>
          <w:sz w:val="28"/>
          <w:szCs w:val="28"/>
        </w:rPr>
        <w:tab/>
      </w:r>
      <w:r w:rsidR="0033368F">
        <w:rPr>
          <w:rFonts w:ascii="Times New Roman" w:hAnsi="Times New Roman" w:cs="Times New Roman"/>
          <w:sz w:val="28"/>
          <w:szCs w:val="28"/>
        </w:rPr>
        <w:tab/>
      </w:r>
      <w:r w:rsidR="0033368F">
        <w:rPr>
          <w:rFonts w:ascii="Times New Roman" w:hAnsi="Times New Roman" w:cs="Times New Roman"/>
          <w:sz w:val="28"/>
          <w:szCs w:val="28"/>
        </w:rPr>
        <w:tab/>
      </w:r>
      <w:r w:rsidR="0033368F">
        <w:rPr>
          <w:rFonts w:ascii="Times New Roman" w:hAnsi="Times New Roman" w:cs="Times New Roman"/>
          <w:sz w:val="28"/>
          <w:szCs w:val="28"/>
        </w:rPr>
        <w:tab/>
      </w:r>
      <w:r w:rsidR="003336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отметили, что т</w:t>
      </w:r>
      <w:r w:rsidRPr="00B2228F">
        <w:rPr>
          <w:rFonts w:ascii="Times New Roman" w:hAnsi="Times New Roman" w:cs="Times New Roman"/>
          <w:sz w:val="28"/>
          <w:szCs w:val="28"/>
        </w:rPr>
        <w:t>еатрализованная деятельность является эффективным средством для социальной адаптации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B3B">
        <w:rPr>
          <w:rFonts w:ascii="Times New Roman" w:hAnsi="Times New Roman" w:cs="Times New Roman"/>
          <w:sz w:val="28"/>
          <w:szCs w:val="28"/>
        </w:rPr>
        <w:t xml:space="preserve"> Выступление детей с театральными постановками для родителей или сверстников</w:t>
      </w:r>
      <w:r w:rsidR="00AB4B05">
        <w:rPr>
          <w:rFonts w:ascii="Times New Roman" w:hAnsi="Times New Roman" w:cs="Times New Roman"/>
          <w:sz w:val="28"/>
          <w:szCs w:val="28"/>
        </w:rPr>
        <w:t xml:space="preserve"> (или, наоборот, воспитанников младших групп)</w:t>
      </w:r>
      <w:r w:rsidR="00614B3B">
        <w:rPr>
          <w:rFonts w:ascii="Times New Roman" w:hAnsi="Times New Roman" w:cs="Times New Roman"/>
          <w:sz w:val="28"/>
          <w:szCs w:val="28"/>
        </w:rPr>
        <w:t xml:space="preserve"> позволяют детям с ОВЗ почувствовать себя настоящими артистами!</w:t>
      </w:r>
    </w:p>
    <w:p w:rsidR="00614B3B" w:rsidRDefault="00614B3B" w:rsidP="00B2228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4B3B" w:rsidRDefault="00614B3B" w:rsidP="00614B3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61F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F4461F">
        <w:rPr>
          <w:u w:val="single"/>
        </w:rPr>
        <w:t xml:space="preserve"> </w:t>
      </w:r>
      <w:r w:rsidRPr="00F4461F">
        <w:rPr>
          <w:rFonts w:ascii="Times New Roman" w:hAnsi="Times New Roman" w:cs="Times New Roman"/>
          <w:sz w:val="28"/>
          <w:szCs w:val="28"/>
          <w:u w:val="single"/>
        </w:rPr>
        <w:t>Телесная перкуссия или B</w:t>
      </w:r>
      <w:r w:rsidR="00CF094F">
        <w:rPr>
          <w:rFonts w:ascii="Times New Roman" w:hAnsi="Times New Roman" w:cs="Times New Roman"/>
          <w:sz w:val="28"/>
          <w:szCs w:val="28"/>
          <w:u w:val="single"/>
        </w:rPr>
        <w:t>ody Percussion (перкуссия тела)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3B" w:rsidRPr="0033368F" w:rsidRDefault="0033368F" w:rsidP="0033368F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33368F">
        <w:rPr>
          <w:rFonts w:ascii="Times New Roman" w:hAnsi="Times New Roman" w:cs="Times New Roman"/>
          <w:sz w:val="28"/>
          <w:szCs w:val="28"/>
        </w:rPr>
        <w:t>Body Percussion</w:t>
      </w:r>
      <w:r>
        <w:rPr>
          <w:rFonts w:ascii="Times New Roman" w:hAnsi="Times New Roman" w:cs="Times New Roman"/>
          <w:sz w:val="28"/>
          <w:szCs w:val="28"/>
        </w:rPr>
        <w:t xml:space="preserve"> включаются в фронтальные занятия, используются на утренней гимнастике и в индивидуальной работе при разучивании танцев.</w:t>
      </w:r>
    </w:p>
    <w:p w:rsidR="00614B3B" w:rsidRDefault="00614B3B" w:rsidP="00DF337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</w:t>
      </w:r>
      <w:r w:rsidRPr="00614B3B">
        <w:rPr>
          <w:rFonts w:ascii="Times New Roman" w:hAnsi="Times New Roman" w:cs="Times New Roman"/>
          <w:sz w:val="28"/>
          <w:szCs w:val="28"/>
        </w:rPr>
        <w:t xml:space="preserve">то техника владения своим телом как «инструментом» с элементами танца. </w:t>
      </w:r>
      <w:r w:rsidR="00DF3378" w:rsidRPr="00DF3378">
        <w:rPr>
          <w:rFonts w:ascii="Times New Roman" w:hAnsi="Times New Roman" w:cs="Times New Roman"/>
          <w:sz w:val="28"/>
          <w:szCs w:val="28"/>
        </w:rPr>
        <w:t>Карл Орф был одним из первых, кто заложил основу этого направления и сегодня данное направление широко применяется в музыкальном образовании в силу своей доступности.</w:t>
      </w:r>
      <w:r w:rsidRPr="00614B3B">
        <w:rPr>
          <w:rFonts w:ascii="Times New Roman" w:hAnsi="Times New Roman" w:cs="Times New Roman"/>
          <w:sz w:val="28"/>
          <w:szCs w:val="28"/>
        </w:rPr>
        <w:t xml:space="preserve"> Перкуссия тела доступна для всех с раннего возраста. Примеры Body Percussion мы видим в детских играх, песнях, танцах («ладушки», «танец маленьких утят», считалки и др.).</w:t>
      </w:r>
      <w:r w:rsidRPr="00614B3B">
        <w:rPr>
          <w:rFonts w:ascii="Times New Roman" w:hAnsi="Times New Roman" w:cs="Times New Roman"/>
          <w:sz w:val="28"/>
          <w:szCs w:val="28"/>
        </w:rPr>
        <w:tab/>
      </w:r>
      <w:r w:rsidRPr="00614B3B">
        <w:rPr>
          <w:rFonts w:ascii="Times New Roman" w:hAnsi="Times New Roman" w:cs="Times New Roman"/>
          <w:sz w:val="28"/>
          <w:szCs w:val="28"/>
        </w:rPr>
        <w:tab/>
      </w:r>
      <w:r w:rsidR="00DF3378">
        <w:rPr>
          <w:rFonts w:ascii="Times New Roman" w:hAnsi="Times New Roman" w:cs="Times New Roman"/>
          <w:sz w:val="28"/>
          <w:szCs w:val="28"/>
        </w:rPr>
        <w:tab/>
      </w:r>
      <w:r w:rsidR="00DF3378">
        <w:rPr>
          <w:rFonts w:ascii="Times New Roman" w:hAnsi="Times New Roman" w:cs="Times New Roman"/>
          <w:sz w:val="28"/>
          <w:szCs w:val="28"/>
        </w:rPr>
        <w:tab/>
      </w:r>
      <w:r w:rsidRPr="00614B3B">
        <w:rPr>
          <w:rFonts w:ascii="Times New Roman" w:hAnsi="Times New Roman" w:cs="Times New Roman"/>
          <w:sz w:val="28"/>
          <w:szCs w:val="28"/>
        </w:rPr>
        <w:t>Экспериментируя с движениями тела, ритмические рисунки исполняются на разных его частях. Например, это топот ногами или притопы различной силы, похлопывания по коленям или шлепки одной, или двумя руками по бедру, хлопки в ладоши раскрытыми или согнутыми «лодочкой» ладонями, щелчки пальцами. После того ка</w:t>
      </w:r>
      <w:r w:rsidR="00DF3378">
        <w:rPr>
          <w:rFonts w:ascii="Times New Roman" w:hAnsi="Times New Roman" w:cs="Times New Roman"/>
          <w:sz w:val="28"/>
          <w:szCs w:val="28"/>
        </w:rPr>
        <w:t>к ребенок</w:t>
      </w:r>
      <w:r w:rsidRPr="00614B3B">
        <w:rPr>
          <w:rFonts w:ascii="Times New Roman" w:hAnsi="Times New Roman" w:cs="Times New Roman"/>
          <w:sz w:val="28"/>
          <w:szCs w:val="28"/>
        </w:rPr>
        <w:t xml:space="preserve"> начинает уверенно исполнять эти элементы, он начинает экспериментировать и в копилку «звуковых эффектов» добавляются клацанье языком, свист, стук. И это далеко не полный перечень звуков, легко воспроизводимых любым человеком при помощи собственного тела.</w:t>
      </w:r>
      <w:r w:rsidRPr="00614B3B">
        <w:rPr>
          <w:rFonts w:ascii="Times New Roman" w:hAnsi="Times New Roman" w:cs="Times New Roman"/>
          <w:sz w:val="28"/>
          <w:szCs w:val="28"/>
        </w:rPr>
        <w:tab/>
      </w:r>
      <w:r w:rsidRPr="00614B3B">
        <w:rPr>
          <w:rFonts w:ascii="Times New Roman" w:hAnsi="Times New Roman" w:cs="Times New Roman"/>
          <w:sz w:val="28"/>
          <w:szCs w:val="28"/>
        </w:rPr>
        <w:tab/>
      </w:r>
      <w:r w:rsidRPr="00614B3B">
        <w:rPr>
          <w:rFonts w:ascii="Times New Roman" w:hAnsi="Times New Roman" w:cs="Times New Roman"/>
          <w:sz w:val="28"/>
          <w:szCs w:val="28"/>
        </w:rPr>
        <w:tab/>
      </w:r>
      <w:r w:rsidRPr="00614B3B">
        <w:rPr>
          <w:rFonts w:ascii="Times New Roman" w:hAnsi="Times New Roman" w:cs="Times New Roman"/>
          <w:sz w:val="28"/>
          <w:szCs w:val="28"/>
        </w:rPr>
        <w:tab/>
      </w:r>
      <w:r w:rsidRPr="00614B3B">
        <w:rPr>
          <w:rFonts w:ascii="Times New Roman" w:hAnsi="Times New Roman" w:cs="Times New Roman"/>
          <w:sz w:val="28"/>
          <w:szCs w:val="28"/>
        </w:rPr>
        <w:tab/>
      </w:r>
      <w:r w:rsidRPr="00614B3B">
        <w:rPr>
          <w:rFonts w:ascii="Times New Roman" w:hAnsi="Times New Roman" w:cs="Times New Roman"/>
          <w:sz w:val="28"/>
          <w:szCs w:val="28"/>
        </w:rPr>
        <w:tab/>
      </w:r>
      <w:r w:rsidRPr="00614B3B">
        <w:rPr>
          <w:rFonts w:ascii="Times New Roman" w:hAnsi="Times New Roman" w:cs="Times New Roman"/>
          <w:sz w:val="28"/>
          <w:szCs w:val="28"/>
        </w:rPr>
        <w:tab/>
      </w:r>
      <w:r w:rsidRPr="00614B3B">
        <w:rPr>
          <w:rFonts w:ascii="Times New Roman" w:hAnsi="Times New Roman" w:cs="Times New Roman"/>
          <w:sz w:val="28"/>
          <w:szCs w:val="28"/>
        </w:rPr>
        <w:tab/>
      </w:r>
      <w:r w:rsidRPr="00614B3B">
        <w:rPr>
          <w:rFonts w:ascii="Times New Roman" w:hAnsi="Times New Roman" w:cs="Times New Roman"/>
          <w:sz w:val="28"/>
          <w:szCs w:val="28"/>
        </w:rPr>
        <w:tab/>
        <w:t>Здесь ребёнок становится и танцором, и музыкантом одновременно.</w:t>
      </w:r>
      <w:r w:rsidR="00DF3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614B3B">
        <w:rPr>
          <w:rFonts w:ascii="Times New Roman" w:hAnsi="Times New Roman" w:cs="Times New Roman"/>
          <w:sz w:val="28"/>
          <w:szCs w:val="28"/>
        </w:rPr>
        <w:t>Body Percussion</w:t>
      </w:r>
      <w:r>
        <w:rPr>
          <w:rFonts w:ascii="Times New Roman" w:hAnsi="Times New Roman" w:cs="Times New Roman"/>
          <w:sz w:val="28"/>
          <w:szCs w:val="28"/>
        </w:rPr>
        <w:t xml:space="preserve">, выполняемые в паре, позволяют танцевать даже </w:t>
      </w:r>
      <w:r>
        <w:rPr>
          <w:rFonts w:ascii="Times New Roman" w:hAnsi="Times New Roman" w:cs="Times New Roman"/>
          <w:sz w:val="28"/>
          <w:szCs w:val="28"/>
        </w:rPr>
        <w:lastRenderedPageBreak/>
        <w:t>детям, которые практически не слышат музыку. Главное, чтобы партнер мог слышать музыку и быть «ведущим» в паре.</w:t>
      </w:r>
      <w:r w:rsidR="007847B5">
        <w:rPr>
          <w:rFonts w:ascii="Times New Roman" w:hAnsi="Times New Roman" w:cs="Times New Roman"/>
          <w:sz w:val="28"/>
          <w:szCs w:val="28"/>
        </w:rPr>
        <w:tab/>
      </w:r>
      <w:r w:rsidR="007847B5">
        <w:rPr>
          <w:rFonts w:ascii="Times New Roman" w:hAnsi="Times New Roman" w:cs="Times New Roman"/>
          <w:sz w:val="28"/>
          <w:szCs w:val="28"/>
        </w:rPr>
        <w:tab/>
      </w:r>
      <w:r w:rsidR="007847B5">
        <w:rPr>
          <w:rFonts w:ascii="Times New Roman" w:hAnsi="Times New Roman" w:cs="Times New Roman"/>
          <w:sz w:val="28"/>
          <w:szCs w:val="28"/>
        </w:rPr>
        <w:tab/>
      </w:r>
      <w:r w:rsidR="007847B5">
        <w:rPr>
          <w:rFonts w:ascii="Times New Roman" w:hAnsi="Times New Roman" w:cs="Times New Roman"/>
          <w:sz w:val="28"/>
          <w:szCs w:val="28"/>
        </w:rPr>
        <w:tab/>
      </w:r>
      <w:r w:rsidR="007847B5">
        <w:rPr>
          <w:rFonts w:ascii="Times New Roman" w:hAnsi="Times New Roman" w:cs="Times New Roman"/>
          <w:sz w:val="28"/>
          <w:szCs w:val="28"/>
        </w:rPr>
        <w:tab/>
      </w:r>
      <w:r w:rsidR="007847B5">
        <w:rPr>
          <w:rFonts w:ascii="Times New Roman" w:hAnsi="Times New Roman" w:cs="Times New Roman"/>
          <w:sz w:val="28"/>
          <w:szCs w:val="28"/>
        </w:rPr>
        <w:tab/>
      </w:r>
      <w:r w:rsidR="007847B5">
        <w:rPr>
          <w:rFonts w:ascii="Times New Roman" w:hAnsi="Times New Roman" w:cs="Times New Roman"/>
          <w:sz w:val="28"/>
          <w:szCs w:val="28"/>
        </w:rPr>
        <w:tab/>
      </w:r>
      <w:r w:rsidR="00742B44">
        <w:rPr>
          <w:rFonts w:ascii="Times New Roman" w:hAnsi="Times New Roman" w:cs="Times New Roman"/>
          <w:sz w:val="28"/>
          <w:szCs w:val="28"/>
        </w:rPr>
        <w:t xml:space="preserve">Мы </w:t>
      </w:r>
      <w:r w:rsidR="00DB68A6">
        <w:rPr>
          <w:rFonts w:ascii="Times New Roman" w:hAnsi="Times New Roman" w:cs="Times New Roman"/>
          <w:sz w:val="28"/>
          <w:szCs w:val="28"/>
        </w:rPr>
        <w:t>от</w:t>
      </w:r>
      <w:r w:rsidR="00742B44">
        <w:rPr>
          <w:rFonts w:ascii="Times New Roman" w:hAnsi="Times New Roman" w:cs="Times New Roman"/>
          <w:sz w:val="28"/>
          <w:szCs w:val="28"/>
        </w:rPr>
        <w:t>метили</w:t>
      </w:r>
      <w:r w:rsidR="00DF3378">
        <w:rPr>
          <w:rFonts w:ascii="Times New Roman" w:hAnsi="Times New Roman" w:cs="Times New Roman"/>
          <w:sz w:val="28"/>
          <w:szCs w:val="28"/>
        </w:rPr>
        <w:t>, что и</w:t>
      </w:r>
      <w:r w:rsidR="00DF3378" w:rsidRPr="00DF3378">
        <w:rPr>
          <w:rFonts w:ascii="Times New Roman" w:hAnsi="Times New Roman" w:cs="Times New Roman"/>
          <w:sz w:val="28"/>
          <w:szCs w:val="28"/>
        </w:rPr>
        <w:t>спользование элементов телесной перкуссии на музыкальных занятиях с детьми с нарушениями речи</w:t>
      </w:r>
      <w:r w:rsidR="00DF3378">
        <w:rPr>
          <w:rFonts w:ascii="Times New Roman" w:hAnsi="Times New Roman" w:cs="Times New Roman"/>
          <w:sz w:val="28"/>
          <w:szCs w:val="28"/>
        </w:rPr>
        <w:t xml:space="preserve"> и слуха</w:t>
      </w:r>
      <w:r w:rsidR="00DF3378" w:rsidRPr="00DF3378">
        <w:rPr>
          <w:rFonts w:ascii="Times New Roman" w:hAnsi="Times New Roman" w:cs="Times New Roman"/>
          <w:sz w:val="28"/>
          <w:szCs w:val="28"/>
        </w:rPr>
        <w:t xml:space="preserve"> способствует развитию чувства сплоченности, развивает как индивидуальное, так и групповое чувство ритма, развивает навык импровизации, координацию тела ребенка.</w:t>
      </w:r>
    </w:p>
    <w:p w:rsidR="00742B44" w:rsidRDefault="00742B44" w:rsidP="00DF337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2B44" w:rsidRDefault="00742B44" w:rsidP="00DF337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B44">
        <w:rPr>
          <w:rFonts w:ascii="Times New Roman" w:hAnsi="Times New Roman" w:cs="Times New Roman"/>
          <w:sz w:val="28"/>
          <w:szCs w:val="28"/>
          <w:u w:val="single"/>
        </w:rPr>
        <w:t>5. Взаимодействие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B44" w:rsidRDefault="00742B44" w:rsidP="00DF337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Воспитание и развитие детей с ОВЗ невозможно представить без тесного взаимодействия с семьями воспитанников. </w:t>
      </w:r>
      <w:r w:rsidRPr="00742B44">
        <w:rPr>
          <w:rFonts w:ascii="Times New Roman" w:hAnsi="Times New Roman" w:cs="Times New Roman"/>
          <w:sz w:val="28"/>
          <w:szCs w:val="28"/>
        </w:rPr>
        <w:t xml:space="preserve">А важнейшим способом реализации сотрудничества педагогов и родителей является </w:t>
      </w:r>
      <w:r w:rsidR="00AA29D5">
        <w:rPr>
          <w:rFonts w:ascii="Times New Roman" w:hAnsi="Times New Roman" w:cs="Times New Roman"/>
          <w:sz w:val="28"/>
          <w:szCs w:val="28"/>
        </w:rPr>
        <w:t xml:space="preserve">такое </w:t>
      </w:r>
      <w:bookmarkStart w:id="0" w:name="_GoBack"/>
      <w:bookmarkEnd w:id="0"/>
      <w:r w:rsidRPr="00742B44">
        <w:rPr>
          <w:rFonts w:ascii="Times New Roman" w:hAnsi="Times New Roman" w:cs="Times New Roman"/>
          <w:sz w:val="28"/>
          <w:szCs w:val="28"/>
        </w:rPr>
        <w:t>взаимодействие, в котором родители – не пассивные наблюдатели, а активные участники воспитатель</w:t>
      </w:r>
      <w:r w:rsidR="007847B5">
        <w:rPr>
          <w:rFonts w:ascii="Times New Roman" w:hAnsi="Times New Roman" w:cs="Times New Roman"/>
          <w:sz w:val="28"/>
          <w:szCs w:val="28"/>
        </w:rPr>
        <w:t>ного процесса. Всё это позволило</w:t>
      </w:r>
      <w:r w:rsidRPr="00742B44">
        <w:rPr>
          <w:rFonts w:ascii="Times New Roman" w:hAnsi="Times New Roman" w:cs="Times New Roman"/>
          <w:sz w:val="28"/>
          <w:szCs w:val="28"/>
        </w:rPr>
        <w:t xml:space="preserve"> нам рассматривать работу с родителями как важное условие успешной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ДОО</w:t>
      </w:r>
      <w:r w:rsidRPr="00742B44">
        <w:rPr>
          <w:rFonts w:ascii="Times New Roman" w:hAnsi="Times New Roman" w:cs="Times New Roman"/>
          <w:sz w:val="28"/>
          <w:szCs w:val="28"/>
        </w:rPr>
        <w:t>.</w:t>
      </w:r>
    </w:p>
    <w:p w:rsidR="00742B44" w:rsidRDefault="00742B44" w:rsidP="00DF337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разработаны и включены в работу новые форма взаимодействия:</w:t>
      </w:r>
    </w:p>
    <w:p w:rsidR="00742B44" w:rsidRDefault="00742B44" w:rsidP="00DF337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-Стендбук- технология </w:t>
      </w:r>
      <w:r w:rsidRPr="00742B44">
        <w:rPr>
          <w:rFonts w:ascii="Times New Roman" w:hAnsi="Times New Roman" w:cs="Times New Roman"/>
          <w:sz w:val="28"/>
          <w:szCs w:val="28"/>
        </w:rPr>
        <w:t xml:space="preserve">или книга на </w:t>
      </w:r>
      <w:r w:rsidR="00CF094F" w:rsidRPr="00742B44">
        <w:rPr>
          <w:rFonts w:ascii="Times New Roman" w:hAnsi="Times New Roman" w:cs="Times New Roman"/>
          <w:sz w:val="28"/>
          <w:szCs w:val="28"/>
        </w:rPr>
        <w:t>стене</w:t>
      </w:r>
      <w:r w:rsidR="00CF094F">
        <w:rPr>
          <w:rFonts w:ascii="Times New Roman" w:hAnsi="Times New Roman" w:cs="Times New Roman"/>
          <w:sz w:val="28"/>
          <w:szCs w:val="28"/>
        </w:rPr>
        <w:t>.</w:t>
      </w:r>
    </w:p>
    <w:p w:rsidR="00742B44" w:rsidRDefault="00F04233" w:rsidP="00DF337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-Домашняя </w:t>
      </w:r>
      <w:r w:rsidR="00CF094F">
        <w:rPr>
          <w:rFonts w:ascii="Times New Roman" w:hAnsi="Times New Roman" w:cs="Times New Roman"/>
          <w:sz w:val="28"/>
          <w:szCs w:val="28"/>
        </w:rPr>
        <w:t>игротека.</w:t>
      </w:r>
    </w:p>
    <w:p w:rsidR="00742B44" w:rsidRDefault="00742B44" w:rsidP="00742B44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B44">
        <w:rPr>
          <w:rFonts w:ascii="Times New Roman" w:hAnsi="Times New Roman" w:cs="Times New Roman"/>
          <w:sz w:val="28"/>
          <w:szCs w:val="28"/>
        </w:rPr>
        <w:t xml:space="preserve">Взаимодействие педагогов и родителей стало необходимым </w:t>
      </w:r>
      <w:r w:rsidR="004A15AE" w:rsidRPr="00742B44">
        <w:rPr>
          <w:rFonts w:ascii="Times New Roman" w:hAnsi="Times New Roman" w:cs="Times New Roman"/>
          <w:sz w:val="28"/>
          <w:szCs w:val="28"/>
        </w:rPr>
        <w:t xml:space="preserve">условием </w:t>
      </w:r>
      <w:r w:rsidR="004A15AE">
        <w:rPr>
          <w:rFonts w:ascii="Times New Roman" w:hAnsi="Times New Roman" w:cs="Times New Roman"/>
          <w:sz w:val="28"/>
          <w:szCs w:val="28"/>
        </w:rPr>
        <w:t>всестороннего</w:t>
      </w:r>
      <w:r w:rsidRPr="00742B44">
        <w:rPr>
          <w:rFonts w:ascii="Times New Roman" w:hAnsi="Times New Roman" w:cs="Times New Roman"/>
          <w:sz w:val="28"/>
          <w:szCs w:val="28"/>
        </w:rPr>
        <w:t xml:space="preserve"> развития ребёнка, позволило глубже узнать его индивидуальные способности и возможности.  Опыт работы показал: родители стали более компетентными в воспитании д</w:t>
      </w:r>
      <w:r w:rsidR="00F373A5">
        <w:rPr>
          <w:rFonts w:ascii="Times New Roman" w:hAnsi="Times New Roman" w:cs="Times New Roman"/>
          <w:sz w:val="28"/>
          <w:szCs w:val="28"/>
        </w:rPr>
        <w:t>етей, а позиция - более гибкой.</w:t>
      </w:r>
      <w:r w:rsidR="00F373A5" w:rsidRPr="00F373A5">
        <w:t xml:space="preserve"> </w:t>
      </w:r>
      <w:r w:rsidR="00F373A5">
        <w:rPr>
          <w:rFonts w:ascii="Times New Roman" w:hAnsi="Times New Roman" w:cs="Times New Roman"/>
          <w:sz w:val="28"/>
          <w:szCs w:val="28"/>
        </w:rPr>
        <w:t>М</w:t>
      </w:r>
      <w:r w:rsidR="00F373A5" w:rsidRPr="00F373A5">
        <w:rPr>
          <w:rFonts w:ascii="Times New Roman" w:hAnsi="Times New Roman" w:cs="Times New Roman"/>
          <w:sz w:val="28"/>
          <w:szCs w:val="28"/>
        </w:rPr>
        <w:t>ы отметили, что родители наших воспитанников стали чаще посещать праздничные мероприятия (развлечения, утренники, праздники) не только в качестве зрителей, а в качестве активных участников досуга.</w:t>
      </w:r>
      <w:r w:rsidRPr="00742B44">
        <w:rPr>
          <w:rFonts w:ascii="Times New Roman" w:hAnsi="Times New Roman" w:cs="Times New Roman"/>
          <w:sz w:val="28"/>
          <w:szCs w:val="28"/>
        </w:rPr>
        <w:tab/>
      </w:r>
    </w:p>
    <w:p w:rsidR="007847B5" w:rsidRDefault="007847B5" w:rsidP="00742B44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7B5" w:rsidRDefault="0057121B" w:rsidP="007847B5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BC3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="007847B5" w:rsidRPr="007847B5">
        <w:rPr>
          <w:rFonts w:ascii="Times New Roman" w:hAnsi="Times New Roman" w:cs="Times New Roman"/>
          <w:sz w:val="28"/>
          <w:szCs w:val="28"/>
        </w:rPr>
        <w:t xml:space="preserve"> (январь-февраль 2024 г.)</w:t>
      </w:r>
      <w:r w:rsidRPr="007847B5">
        <w:rPr>
          <w:rFonts w:ascii="Times New Roman" w:hAnsi="Times New Roman" w:cs="Times New Roman"/>
          <w:sz w:val="28"/>
          <w:szCs w:val="28"/>
        </w:rPr>
        <w:t>.</w:t>
      </w:r>
    </w:p>
    <w:p w:rsidR="0057121B" w:rsidRPr="0057121B" w:rsidRDefault="007847B5" w:rsidP="007847B5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в завершении </w:t>
      </w:r>
      <w:r w:rsidR="0035726E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диагностика показала, что и</w:t>
      </w:r>
      <w:r w:rsidR="0057121B" w:rsidRPr="0057121B">
        <w:rPr>
          <w:rFonts w:ascii="Times New Roman" w:hAnsi="Times New Roman" w:cs="Times New Roman"/>
          <w:sz w:val="28"/>
          <w:szCs w:val="28"/>
        </w:rPr>
        <w:t xml:space="preserve">спользование данных </w:t>
      </w:r>
      <w:r w:rsidR="0057121B">
        <w:rPr>
          <w:rFonts w:ascii="Times New Roman" w:hAnsi="Times New Roman" w:cs="Times New Roman"/>
          <w:sz w:val="28"/>
          <w:szCs w:val="28"/>
        </w:rPr>
        <w:t xml:space="preserve">методик и технологий позволило достичь не только </w:t>
      </w:r>
      <w:r w:rsidR="001C705C">
        <w:rPr>
          <w:rFonts w:ascii="Times New Roman" w:hAnsi="Times New Roman" w:cs="Times New Roman"/>
          <w:sz w:val="28"/>
          <w:szCs w:val="28"/>
        </w:rPr>
        <w:t xml:space="preserve">стабильного роста уровня развития музыкальных способностей детей с ОВЗ (слабослышащие и дети с нарушениями речевого развития). </w:t>
      </w:r>
      <w:r w:rsidR="001C705C" w:rsidRPr="001C705C">
        <w:rPr>
          <w:rFonts w:ascii="Times New Roman" w:hAnsi="Times New Roman" w:cs="Times New Roman"/>
          <w:sz w:val="28"/>
          <w:szCs w:val="28"/>
        </w:rPr>
        <w:t>Положительная динамика наблюдается у них как в личностном, так и психическом развитии.</w:t>
      </w:r>
      <w:r w:rsidR="001C705C">
        <w:rPr>
          <w:rFonts w:ascii="Times New Roman" w:hAnsi="Times New Roman" w:cs="Times New Roman"/>
          <w:sz w:val="28"/>
          <w:szCs w:val="28"/>
        </w:rPr>
        <w:t xml:space="preserve"> Наблюдения за деятельностью детей показали, что дети стали более общительными и открытыми. Наши воспитанники являются полноправными участниками практически всех мероприятий, проходящих в ДОО для детей. Они не чувствуют себя обособленными или изолированными. </w:t>
      </w:r>
    </w:p>
    <w:p w:rsidR="0060050D" w:rsidRDefault="00F37882" w:rsidP="001C705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«</w:t>
      </w:r>
      <w:r w:rsidRPr="00F37882">
        <w:rPr>
          <w:rFonts w:ascii="Times New Roman" w:hAnsi="Times New Roman" w:cs="Times New Roman"/>
          <w:sz w:val="28"/>
          <w:szCs w:val="28"/>
        </w:rPr>
        <w:t>Социализация слабослышащих дошкольников в среде слышащих в процессе формирования музыкальных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» показал свою высокую результативность и эффективность. Материал был обобщен, разработаны и оформлены авторские игры, стендбуки, методические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рекомендации и</w:t>
      </w:r>
      <w:r w:rsidR="00A748EF">
        <w:rPr>
          <w:rFonts w:ascii="Times New Roman" w:hAnsi="Times New Roman" w:cs="Times New Roman"/>
          <w:sz w:val="28"/>
          <w:szCs w:val="28"/>
        </w:rPr>
        <w:t xml:space="preserve"> др</w:t>
      </w:r>
      <w:r>
        <w:rPr>
          <w:rFonts w:ascii="Times New Roman" w:hAnsi="Times New Roman" w:cs="Times New Roman"/>
          <w:sz w:val="28"/>
          <w:szCs w:val="28"/>
        </w:rPr>
        <w:t xml:space="preserve">. Данные разработки был опубликованы, представлены педагогической общественности </w:t>
      </w:r>
      <w:r w:rsidR="00A748E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ГМО и опорной площадке, участвовали в конкурсах различного уровня </w:t>
      </w:r>
      <w:r w:rsidR="00A748EF">
        <w:rPr>
          <w:rFonts w:ascii="Times New Roman" w:hAnsi="Times New Roman" w:cs="Times New Roman"/>
          <w:sz w:val="28"/>
          <w:szCs w:val="28"/>
        </w:rPr>
        <w:t xml:space="preserve">(в то числе </w:t>
      </w:r>
      <w:r w:rsidR="00A748EF" w:rsidRPr="00A748EF">
        <w:rPr>
          <w:rFonts w:ascii="Times New Roman" w:hAnsi="Times New Roman" w:cs="Times New Roman"/>
          <w:sz w:val="28"/>
          <w:szCs w:val="28"/>
        </w:rPr>
        <w:t>на муниципальном этапе конкурса «Воспитатель года»</w:t>
      </w:r>
      <w:r w:rsidR="00A748EF">
        <w:rPr>
          <w:rFonts w:ascii="Times New Roman" w:hAnsi="Times New Roman" w:cs="Times New Roman"/>
          <w:sz w:val="28"/>
          <w:szCs w:val="28"/>
        </w:rPr>
        <w:t>-2023 г.)</w:t>
      </w:r>
      <w:r w:rsidR="00A748EF" w:rsidRPr="00A748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получили высокую оценку коллег.</w:t>
      </w:r>
    </w:p>
    <w:p w:rsidR="007F13F3" w:rsidRPr="007F13F3" w:rsidRDefault="007F13F3" w:rsidP="007F13F3">
      <w:pPr>
        <w:pStyle w:val="a7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F3">
        <w:rPr>
          <w:rFonts w:ascii="Times New Roman" w:hAnsi="Times New Roman" w:cs="Times New Roman"/>
          <w:b/>
          <w:sz w:val="28"/>
          <w:szCs w:val="28"/>
        </w:rPr>
        <w:t>Диагностика уровня развития музыкальных способностей детей старшего дошкольного возраста.</w:t>
      </w:r>
    </w:p>
    <w:p w:rsidR="007F13F3" w:rsidRDefault="007F13F3" w:rsidP="001C705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3F3" w:rsidRDefault="007F13F3" w:rsidP="007F13F3">
      <w:pPr>
        <w:pStyle w:val="a7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F944C">
            <wp:extent cx="4419600" cy="258235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74" cy="2586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3F3" w:rsidRDefault="007F13F3" w:rsidP="001C705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3F3" w:rsidRDefault="007F13F3" w:rsidP="007F13F3">
      <w:pPr>
        <w:pStyle w:val="a7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F3">
        <w:rPr>
          <w:rFonts w:ascii="Times New Roman" w:hAnsi="Times New Roman" w:cs="Times New Roman"/>
          <w:b/>
          <w:sz w:val="28"/>
          <w:szCs w:val="28"/>
        </w:rPr>
        <w:t>Анкета уровня удовлетворенности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 </w:t>
      </w:r>
    </w:p>
    <w:p w:rsidR="00076DF3" w:rsidRPr="00245BD5" w:rsidRDefault="007F13F3" w:rsidP="00245BD5">
      <w:pPr>
        <w:pStyle w:val="a7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6410" cy="49243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5-02_20-42-3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325" cy="494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DF3" w:rsidRPr="00245BD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E0" w:rsidRDefault="00AD40E0" w:rsidP="004B5508">
      <w:pPr>
        <w:spacing w:after="0" w:line="240" w:lineRule="auto"/>
      </w:pPr>
      <w:r>
        <w:separator/>
      </w:r>
    </w:p>
  </w:endnote>
  <w:endnote w:type="continuationSeparator" w:id="0">
    <w:p w:rsidR="00AD40E0" w:rsidRDefault="00AD40E0" w:rsidP="004B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E0" w:rsidRPr="00AD40E0" w:rsidRDefault="00AD40E0">
    <w:pPr>
      <w:pStyle w:val="a5"/>
      <w:rPr>
        <w:rFonts w:ascii="Times New Roman" w:hAnsi="Times New Roman" w:cs="Times New Roman"/>
      </w:rPr>
    </w:pPr>
    <w:r w:rsidRPr="00AD40E0">
      <w:rPr>
        <w:rFonts w:ascii="Times New Roman" w:hAnsi="Times New Roman" w:cs="Times New Roman"/>
      </w:rPr>
      <w:ptab w:relativeTo="margin" w:alignment="center" w:leader="none"/>
    </w:r>
    <w:r w:rsidRPr="00AD40E0">
      <w:rPr>
        <w:rFonts w:ascii="Times New Roman" w:hAnsi="Times New Roman" w:cs="Times New Roman"/>
      </w:rPr>
      <w:t>Автаева Юлия Александровна</w:t>
    </w:r>
    <w:r w:rsidRPr="00AD40E0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E0" w:rsidRDefault="00AD40E0" w:rsidP="004B5508">
      <w:pPr>
        <w:spacing w:after="0" w:line="240" w:lineRule="auto"/>
      </w:pPr>
      <w:r>
        <w:separator/>
      </w:r>
    </w:p>
  </w:footnote>
  <w:footnote w:type="continuationSeparator" w:id="0">
    <w:p w:rsidR="00AD40E0" w:rsidRDefault="00AD40E0" w:rsidP="004B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540182"/>
      <w:docPartObj>
        <w:docPartGallery w:val="Page Numbers (Top of Page)"/>
        <w:docPartUnique/>
      </w:docPartObj>
    </w:sdtPr>
    <w:sdtEndPr/>
    <w:sdtContent>
      <w:p w:rsidR="00AD40E0" w:rsidRDefault="00AD40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94F">
          <w:rPr>
            <w:noProof/>
          </w:rPr>
          <w:t>7</w:t>
        </w:r>
        <w:r>
          <w:fldChar w:fldCharType="end"/>
        </w:r>
      </w:p>
    </w:sdtContent>
  </w:sdt>
  <w:p w:rsidR="00AD40E0" w:rsidRDefault="00AD40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3CB"/>
    <w:multiLevelType w:val="hybridMultilevel"/>
    <w:tmpl w:val="E776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4D1B"/>
    <w:multiLevelType w:val="hybridMultilevel"/>
    <w:tmpl w:val="C75A63BC"/>
    <w:lvl w:ilvl="0" w:tplc="3508E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F733B6"/>
    <w:multiLevelType w:val="hybridMultilevel"/>
    <w:tmpl w:val="ABC8CB52"/>
    <w:lvl w:ilvl="0" w:tplc="92100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5768AE"/>
    <w:multiLevelType w:val="hybridMultilevel"/>
    <w:tmpl w:val="EC90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EA"/>
    <w:rsid w:val="00020F3C"/>
    <w:rsid w:val="00044EA8"/>
    <w:rsid w:val="000758CB"/>
    <w:rsid w:val="00076DF3"/>
    <w:rsid w:val="000C4CC7"/>
    <w:rsid w:val="000D019F"/>
    <w:rsid w:val="000F567A"/>
    <w:rsid w:val="00161EE9"/>
    <w:rsid w:val="001768FC"/>
    <w:rsid w:val="001B35B1"/>
    <w:rsid w:val="001C705C"/>
    <w:rsid w:val="001D7BC3"/>
    <w:rsid w:val="002012C5"/>
    <w:rsid w:val="00222F51"/>
    <w:rsid w:val="00245BD5"/>
    <w:rsid w:val="00261A63"/>
    <w:rsid w:val="00275FBB"/>
    <w:rsid w:val="00331CD8"/>
    <w:rsid w:val="0033368F"/>
    <w:rsid w:val="003377FF"/>
    <w:rsid w:val="0035726E"/>
    <w:rsid w:val="00426764"/>
    <w:rsid w:val="0046064A"/>
    <w:rsid w:val="00482473"/>
    <w:rsid w:val="004847EE"/>
    <w:rsid w:val="00492580"/>
    <w:rsid w:val="004A15AE"/>
    <w:rsid w:val="004B5508"/>
    <w:rsid w:val="004F2C2B"/>
    <w:rsid w:val="004F7702"/>
    <w:rsid w:val="00515E44"/>
    <w:rsid w:val="00526356"/>
    <w:rsid w:val="00532F85"/>
    <w:rsid w:val="00537ABF"/>
    <w:rsid w:val="0057121B"/>
    <w:rsid w:val="005750AF"/>
    <w:rsid w:val="005C64D2"/>
    <w:rsid w:val="005E00F0"/>
    <w:rsid w:val="0060050D"/>
    <w:rsid w:val="00614B3B"/>
    <w:rsid w:val="006644D5"/>
    <w:rsid w:val="00682C66"/>
    <w:rsid w:val="006832EB"/>
    <w:rsid w:val="00716EA2"/>
    <w:rsid w:val="00720B75"/>
    <w:rsid w:val="00742B44"/>
    <w:rsid w:val="00754AC1"/>
    <w:rsid w:val="007847B5"/>
    <w:rsid w:val="0079250E"/>
    <w:rsid w:val="007A36DB"/>
    <w:rsid w:val="007F13F3"/>
    <w:rsid w:val="007F5EBF"/>
    <w:rsid w:val="008069C6"/>
    <w:rsid w:val="00832FB0"/>
    <w:rsid w:val="008342FC"/>
    <w:rsid w:val="008C6CEA"/>
    <w:rsid w:val="008E66BD"/>
    <w:rsid w:val="009579B0"/>
    <w:rsid w:val="009B719F"/>
    <w:rsid w:val="009F098C"/>
    <w:rsid w:val="00A748EF"/>
    <w:rsid w:val="00AA29D5"/>
    <w:rsid w:val="00AB4B05"/>
    <w:rsid w:val="00AD40E0"/>
    <w:rsid w:val="00B022A0"/>
    <w:rsid w:val="00B2228F"/>
    <w:rsid w:val="00BB3FBE"/>
    <w:rsid w:val="00BC4FC5"/>
    <w:rsid w:val="00BC7088"/>
    <w:rsid w:val="00BE3A14"/>
    <w:rsid w:val="00C0060F"/>
    <w:rsid w:val="00C224B6"/>
    <w:rsid w:val="00C3774D"/>
    <w:rsid w:val="00C41BEC"/>
    <w:rsid w:val="00C93F56"/>
    <w:rsid w:val="00CF094F"/>
    <w:rsid w:val="00D30189"/>
    <w:rsid w:val="00D617F3"/>
    <w:rsid w:val="00DB68A6"/>
    <w:rsid w:val="00DF3378"/>
    <w:rsid w:val="00E53253"/>
    <w:rsid w:val="00ED5E4D"/>
    <w:rsid w:val="00F04233"/>
    <w:rsid w:val="00F21D48"/>
    <w:rsid w:val="00F31D3D"/>
    <w:rsid w:val="00F373A5"/>
    <w:rsid w:val="00F37882"/>
    <w:rsid w:val="00F4461F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08B3"/>
  <w15:chartTrackingRefBased/>
  <w15:docId w15:val="{0537E12B-B8FA-4BBF-B915-F5A61794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508"/>
  </w:style>
  <w:style w:type="paragraph" w:styleId="a5">
    <w:name w:val="footer"/>
    <w:basedOn w:val="a"/>
    <w:link w:val="a6"/>
    <w:uiPriority w:val="99"/>
    <w:unhideWhenUsed/>
    <w:rsid w:val="004B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508"/>
  </w:style>
  <w:style w:type="paragraph" w:styleId="a7">
    <w:name w:val="List Paragraph"/>
    <w:basedOn w:val="a"/>
    <w:uiPriority w:val="34"/>
    <w:qFormat/>
    <w:rsid w:val="00275F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2024-05-06T09:34:00Z</cp:lastPrinted>
  <dcterms:created xsi:type="dcterms:W3CDTF">2024-05-01T07:25:00Z</dcterms:created>
  <dcterms:modified xsi:type="dcterms:W3CDTF">2024-05-12T11:14:00Z</dcterms:modified>
</cp:coreProperties>
</file>